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44CC835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CD2E06">
        <w:rPr>
          <w:rFonts w:eastAsia="Times New Roman" w:cs="Times New Roman"/>
          <w:bCs/>
          <w:szCs w:val="24"/>
        </w:rPr>
        <w:t>Families, Communities, and Schools</w:t>
      </w:r>
    </w:p>
    <w:p w14:paraId="3A40494A" w14:textId="77777777" w:rsidR="00C8269B" w:rsidRPr="00EE21B9" w:rsidRDefault="00C8269B" w:rsidP="00C8269B">
      <w:pPr>
        <w:spacing w:after="0" w:line="240" w:lineRule="auto"/>
        <w:rPr>
          <w:rFonts w:eastAsia="Times New Roman" w:cs="Times New Roman"/>
          <w:b/>
          <w:szCs w:val="24"/>
        </w:rPr>
      </w:pPr>
    </w:p>
    <w:p w14:paraId="4F487486" w14:textId="0351C411"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CD2E06">
        <w:rPr>
          <w:rFonts w:eastAsia="Times New Roman" w:cs="Times New Roman"/>
          <w:bCs/>
          <w:szCs w:val="24"/>
        </w:rPr>
        <w:t>EDUC 2228</w:t>
      </w:r>
    </w:p>
    <w:p w14:paraId="29AB0DF3" w14:textId="77777777" w:rsidR="00C8269B" w:rsidRPr="00EE21B9" w:rsidRDefault="00C8269B" w:rsidP="00C8269B">
      <w:pPr>
        <w:spacing w:after="0" w:line="240" w:lineRule="auto"/>
        <w:rPr>
          <w:rFonts w:eastAsia="Times New Roman" w:cs="Times New Roman"/>
          <w:b/>
          <w:szCs w:val="24"/>
        </w:rPr>
      </w:pPr>
    </w:p>
    <w:p w14:paraId="2242F1E1" w14:textId="2FFBC3DA"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CD2E06">
        <w:rPr>
          <w:rFonts w:eastAsia="Times New Roman" w:cs="Times New Roman"/>
          <w:b/>
          <w:szCs w:val="24"/>
        </w:rPr>
        <w:t xml:space="preserve">  </w:t>
      </w:r>
      <w:r w:rsidR="00CD2E06">
        <w:rPr>
          <w:rFonts w:eastAsia="Times New Roman" w:cs="Times New Roman"/>
          <w:bCs/>
          <w:szCs w:val="24"/>
        </w:rPr>
        <w:t>None</w:t>
      </w:r>
      <w:r w:rsidRPr="00EE21B9">
        <w:rPr>
          <w:rFonts w:eastAsia="Times New Roman" w:cs="Times New Roman"/>
          <w:b/>
          <w:szCs w:val="24"/>
        </w:rPr>
        <w:tab/>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r w:rsidR="00CD2E06">
        <w:rPr>
          <w:rFonts w:eastAsia="Times New Roman" w:cs="Times New Roman"/>
          <w:bCs/>
          <w:szCs w:val="24"/>
        </w:rPr>
        <w:t>None</w:t>
      </w:r>
    </w:p>
    <w:p w14:paraId="7D460CF7" w14:textId="77777777" w:rsidR="00C8269B" w:rsidRPr="00EE21B9" w:rsidRDefault="00C8269B" w:rsidP="00C8269B">
      <w:pPr>
        <w:spacing w:after="0" w:line="240" w:lineRule="auto"/>
        <w:rPr>
          <w:rFonts w:eastAsia="Times New Roman" w:cs="Times New Roman"/>
          <w:b/>
          <w:szCs w:val="24"/>
        </w:rPr>
      </w:pPr>
    </w:p>
    <w:p w14:paraId="036C63D5" w14:textId="463BC08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CD2E06">
        <w:rPr>
          <w:rFonts w:eastAsia="Times New Roman" w:cs="Times New Roman"/>
          <w:b/>
          <w:szCs w:val="24"/>
        </w:rPr>
        <w:t xml:space="preserve">  </w:t>
      </w:r>
      <w:r w:rsidR="00CD2E06">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5C990487"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CD2E06">
        <w:rPr>
          <w:rFonts w:eastAsia="Times New Roman" w:cs="Times New Roman"/>
          <w:b/>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CD2E06">
        <w:rPr>
          <w:rFonts w:eastAsia="Times New Roman" w:cs="Times New Roman"/>
          <w:b/>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0A11B772"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r w:rsidR="00CD2E06">
        <w:rPr>
          <w:rFonts w:eastAsia="Times New Roman" w:cs="Times New Roman"/>
          <w:b/>
          <w:szCs w:val="24"/>
        </w:rPr>
        <w:t xml:space="preserve">  </w:t>
      </w:r>
    </w:p>
    <w:p w14:paraId="7FFCFCD6" w14:textId="0FDBD3E3" w:rsidR="00CD2E06" w:rsidRPr="00103515" w:rsidRDefault="00CD2E06" w:rsidP="00CD2E06">
      <w:pPr>
        <w:ind w:left="720"/>
        <w:rPr>
          <w:rFonts w:cs="Times New Roman"/>
          <w:szCs w:val="24"/>
        </w:rPr>
      </w:pPr>
      <w:r>
        <w:rPr>
          <w:rFonts w:cs="Times New Roman"/>
          <w:szCs w:val="24"/>
        </w:rPr>
        <w:t xml:space="preserve">This course explores educational considerations for teachers including the policies, theories, practices, skills, and knowledge of home, school, and community partnerships.  Candidates will examine:  the multiple influences on the whole child; accessibility of community services and supports; ethical, practical, and culturally competent decisions to foster family engagement; knowledge and skills needed to address family structure, socio-cultural and linguistic backgrounds, identities and customs, and advocacy for children and families.  </w:t>
      </w:r>
    </w:p>
    <w:p w14:paraId="60F1B1F0" w14:textId="51C95498" w:rsidR="00C8269B" w:rsidRDefault="0034375D"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18D7F104" w14:textId="2F45D6A2" w:rsidR="00CD2E06" w:rsidRDefault="00CD2E06" w:rsidP="00CD2E06">
      <w:pPr>
        <w:pStyle w:val="ListParagraph"/>
        <w:spacing w:after="0" w:line="240" w:lineRule="auto"/>
        <w:rPr>
          <w:rFonts w:eastAsia="Times New Roman" w:cs="Times New Roman"/>
          <w:b/>
          <w:szCs w:val="24"/>
        </w:rPr>
      </w:pPr>
    </w:p>
    <w:p w14:paraId="60A1D402" w14:textId="77777777" w:rsidR="003B193B" w:rsidRPr="00103515" w:rsidRDefault="003B193B" w:rsidP="003B193B">
      <w:pPr>
        <w:ind w:left="720"/>
        <w:rPr>
          <w:rFonts w:cs="Times New Roman"/>
          <w:szCs w:val="24"/>
        </w:rPr>
      </w:pPr>
      <w:r w:rsidRPr="00103515">
        <w:rPr>
          <w:rFonts w:cs="Times New Roman"/>
          <w:b/>
          <w:szCs w:val="24"/>
        </w:rPr>
        <w:t xml:space="preserve">Course Objectives: </w:t>
      </w:r>
      <w:r w:rsidRPr="00103515">
        <w:rPr>
          <w:rFonts w:cs="Times New Roman"/>
          <w:szCs w:val="24"/>
        </w:rPr>
        <w:t>The purpose of this class is to provide students with a comprehensive look at parent-school-community partnerships that will enhance their understanding of how to establish parent and community involvement programs.  As a result of this course, students will be able to:</w:t>
      </w:r>
    </w:p>
    <w:p w14:paraId="3B4F428B" w14:textId="77777777" w:rsidR="003B193B" w:rsidRPr="00E36B39" w:rsidRDefault="003B193B" w:rsidP="003B193B">
      <w:pPr>
        <w:pStyle w:val="ListParagraph"/>
        <w:numPr>
          <w:ilvl w:val="0"/>
          <w:numId w:val="28"/>
        </w:numPr>
        <w:spacing w:after="160" w:line="259" w:lineRule="auto"/>
        <w:ind w:left="1080"/>
        <w:rPr>
          <w:rFonts w:cs="Times New Roman"/>
          <w:szCs w:val="24"/>
        </w:rPr>
      </w:pPr>
      <w:r w:rsidRPr="00E36B39">
        <w:rPr>
          <w:rFonts w:cs="Times New Roman"/>
          <w:szCs w:val="24"/>
        </w:rPr>
        <w:t>Establish and maintain positive relationships with families through written and oral communication</w:t>
      </w:r>
      <w:r>
        <w:rPr>
          <w:rFonts w:cs="Times New Roman"/>
          <w:szCs w:val="24"/>
        </w:rPr>
        <w:t>s</w:t>
      </w:r>
      <w:r w:rsidRPr="00E36B39">
        <w:rPr>
          <w:rFonts w:cs="Times New Roman"/>
          <w:szCs w:val="24"/>
        </w:rPr>
        <w:t xml:space="preserve"> such as:</w:t>
      </w:r>
    </w:p>
    <w:p w14:paraId="6AB8A4F6" w14:textId="77777777" w:rsidR="003B193B" w:rsidRPr="00103515" w:rsidRDefault="003B193B" w:rsidP="003B193B">
      <w:pPr>
        <w:pStyle w:val="ListParagraph"/>
        <w:numPr>
          <w:ilvl w:val="1"/>
          <w:numId w:val="5"/>
        </w:numPr>
        <w:spacing w:after="160" w:line="259" w:lineRule="auto"/>
        <w:ind w:left="1800"/>
        <w:rPr>
          <w:rFonts w:cs="Times New Roman"/>
          <w:szCs w:val="24"/>
        </w:rPr>
      </w:pPr>
      <w:r w:rsidRPr="00103515">
        <w:rPr>
          <w:rFonts w:cs="Times New Roman"/>
          <w:szCs w:val="24"/>
        </w:rPr>
        <w:t>Parent-teacher conferences</w:t>
      </w:r>
    </w:p>
    <w:p w14:paraId="489D62BC" w14:textId="77777777" w:rsidR="003B193B" w:rsidRPr="00103515" w:rsidRDefault="003B193B" w:rsidP="003B193B">
      <w:pPr>
        <w:pStyle w:val="ListParagraph"/>
        <w:numPr>
          <w:ilvl w:val="1"/>
          <w:numId w:val="5"/>
        </w:numPr>
        <w:spacing w:after="160" w:line="259" w:lineRule="auto"/>
        <w:ind w:left="1800"/>
        <w:rPr>
          <w:rFonts w:cs="Times New Roman"/>
          <w:szCs w:val="24"/>
        </w:rPr>
      </w:pPr>
      <w:r w:rsidRPr="00103515">
        <w:rPr>
          <w:rFonts w:cs="Times New Roman"/>
          <w:szCs w:val="24"/>
        </w:rPr>
        <w:t>Newsletters</w:t>
      </w:r>
    </w:p>
    <w:p w14:paraId="58E19951" w14:textId="77777777" w:rsidR="003B193B" w:rsidRPr="00103515" w:rsidRDefault="003B193B" w:rsidP="003B193B">
      <w:pPr>
        <w:pStyle w:val="ListParagraph"/>
        <w:numPr>
          <w:ilvl w:val="1"/>
          <w:numId w:val="5"/>
        </w:numPr>
        <w:spacing w:after="160" w:line="259" w:lineRule="auto"/>
        <w:ind w:left="1800"/>
        <w:rPr>
          <w:rFonts w:cs="Times New Roman"/>
          <w:szCs w:val="24"/>
        </w:rPr>
      </w:pPr>
      <w:r w:rsidRPr="00103515">
        <w:rPr>
          <w:rFonts w:cs="Times New Roman"/>
          <w:szCs w:val="24"/>
        </w:rPr>
        <w:t>Parent/child activity nights</w:t>
      </w:r>
    </w:p>
    <w:p w14:paraId="61C39C27" w14:textId="77777777" w:rsidR="003B193B" w:rsidRPr="00103515" w:rsidRDefault="003B193B" w:rsidP="003B193B">
      <w:pPr>
        <w:pStyle w:val="ListParagraph"/>
        <w:numPr>
          <w:ilvl w:val="1"/>
          <w:numId w:val="5"/>
        </w:numPr>
        <w:spacing w:after="160" w:line="259" w:lineRule="auto"/>
        <w:ind w:left="1800"/>
        <w:rPr>
          <w:rFonts w:cs="Times New Roman"/>
          <w:szCs w:val="24"/>
        </w:rPr>
      </w:pPr>
      <w:r w:rsidRPr="00103515">
        <w:rPr>
          <w:rFonts w:cs="Times New Roman"/>
          <w:szCs w:val="24"/>
        </w:rPr>
        <w:t>Home visits</w:t>
      </w:r>
    </w:p>
    <w:p w14:paraId="284A7B4E" w14:textId="77777777" w:rsidR="003B193B" w:rsidRPr="00E36B39" w:rsidRDefault="003B193B" w:rsidP="003B193B">
      <w:pPr>
        <w:pStyle w:val="ListParagraph"/>
        <w:numPr>
          <w:ilvl w:val="0"/>
          <w:numId w:val="28"/>
        </w:numPr>
        <w:spacing w:after="160" w:line="259" w:lineRule="auto"/>
        <w:ind w:left="1080"/>
        <w:rPr>
          <w:rFonts w:cs="Times New Roman"/>
          <w:szCs w:val="24"/>
        </w:rPr>
      </w:pPr>
      <w:r w:rsidRPr="00E36B39">
        <w:rPr>
          <w:rFonts w:cs="Times New Roman"/>
          <w:szCs w:val="24"/>
        </w:rPr>
        <w:t>Involve parent in assessing and planning for:</w:t>
      </w:r>
    </w:p>
    <w:p w14:paraId="4C6931D5" w14:textId="77777777" w:rsidR="003B193B" w:rsidRPr="00103515" w:rsidRDefault="003B193B" w:rsidP="003B193B">
      <w:pPr>
        <w:pStyle w:val="ListParagraph"/>
        <w:numPr>
          <w:ilvl w:val="1"/>
          <w:numId w:val="28"/>
        </w:numPr>
        <w:spacing w:after="160" w:line="259" w:lineRule="auto"/>
        <w:ind w:left="1800"/>
        <w:rPr>
          <w:rFonts w:cs="Times New Roman"/>
          <w:szCs w:val="24"/>
        </w:rPr>
      </w:pPr>
      <w:r w:rsidRPr="00103515">
        <w:rPr>
          <w:rFonts w:cs="Times New Roman"/>
          <w:szCs w:val="24"/>
        </w:rPr>
        <w:t>Individual children</w:t>
      </w:r>
    </w:p>
    <w:p w14:paraId="37FC25DE" w14:textId="21D16412" w:rsidR="00427B5E" w:rsidRPr="0034375D" w:rsidRDefault="003B193B" w:rsidP="00427B5E">
      <w:pPr>
        <w:pStyle w:val="ListParagraph"/>
        <w:numPr>
          <w:ilvl w:val="1"/>
          <w:numId w:val="28"/>
        </w:numPr>
        <w:spacing w:after="160" w:line="259" w:lineRule="auto"/>
        <w:ind w:left="1800"/>
        <w:rPr>
          <w:rFonts w:cs="Times New Roman"/>
          <w:szCs w:val="24"/>
        </w:rPr>
      </w:pPr>
      <w:r w:rsidRPr="00103515">
        <w:rPr>
          <w:rFonts w:cs="Times New Roman"/>
          <w:szCs w:val="24"/>
        </w:rPr>
        <w:t>Children with learning disabilities</w:t>
      </w:r>
    </w:p>
    <w:p w14:paraId="564720EB" w14:textId="77777777" w:rsidR="003B193B" w:rsidRPr="00103515" w:rsidRDefault="003B193B" w:rsidP="003B193B">
      <w:pPr>
        <w:pStyle w:val="ListParagraph"/>
        <w:numPr>
          <w:ilvl w:val="1"/>
          <w:numId w:val="28"/>
        </w:numPr>
        <w:spacing w:after="160" w:line="259" w:lineRule="auto"/>
        <w:ind w:left="1800"/>
        <w:rPr>
          <w:rFonts w:cs="Times New Roman"/>
          <w:szCs w:val="24"/>
        </w:rPr>
      </w:pPr>
      <w:r w:rsidRPr="00103515">
        <w:rPr>
          <w:rFonts w:cs="Times New Roman"/>
          <w:szCs w:val="24"/>
        </w:rPr>
        <w:t>Children with special abilities</w:t>
      </w:r>
    </w:p>
    <w:p w14:paraId="01C6CDB0" w14:textId="77777777" w:rsidR="003B193B" w:rsidRPr="00E36B39" w:rsidRDefault="003B193B" w:rsidP="003B193B">
      <w:pPr>
        <w:pStyle w:val="ListParagraph"/>
        <w:numPr>
          <w:ilvl w:val="0"/>
          <w:numId w:val="28"/>
        </w:numPr>
        <w:spacing w:after="160" w:line="259" w:lineRule="auto"/>
        <w:ind w:left="1080"/>
        <w:rPr>
          <w:rFonts w:cs="Times New Roman"/>
          <w:szCs w:val="24"/>
        </w:rPr>
      </w:pPr>
      <w:r w:rsidRPr="00E36B39">
        <w:rPr>
          <w:rFonts w:cs="Times New Roman"/>
          <w:szCs w:val="24"/>
        </w:rPr>
        <w:t>Apply family systems theory</w:t>
      </w:r>
      <w:r>
        <w:rPr>
          <w:rFonts w:cs="Times New Roman"/>
          <w:szCs w:val="24"/>
        </w:rPr>
        <w:t>,</w:t>
      </w:r>
    </w:p>
    <w:p w14:paraId="42CD8525" w14:textId="77777777" w:rsidR="003B193B" w:rsidRPr="00103515" w:rsidRDefault="003B193B" w:rsidP="003B193B">
      <w:pPr>
        <w:pStyle w:val="ListParagraph"/>
        <w:numPr>
          <w:ilvl w:val="0"/>
          <w:numId w:val="28"/>
        </w:numPr>
        <w:spacing w:after="160" w:line="259" w:lineRule="auto"/>
        <w:ind w:left="1080"/>
        <w:rPr>
          <w:rFonts w:cs="Times New Roman"/>
          <w:szCs w:val="24"/>
        </w:rPr>
      </w:pPr>
      <w:r w:rsidRPr="00103515">
        <w:rPr>
          <w:rFonts w:cs="Times New Roman"/>
          <w:szCs w:val="24"/>
        </w:rPr>
        <w:t>Apply knowledge of dynamics, roles, and relationships</w:t>
      </w:r>
      <w:r>
        <w:rPr>
          <w:rFonts w:cs="Times New Roman"/>
          <w:szCs w:val="24"/>
        </w:rPr>
        <w:t>,</w:t>
      </w:r>
    </w:p>
    <w:p w14:paraId="6179BCBA" w14:textId="77777777" w:rsidR="003B193B" w:rsidRPr="00103515" w:rsidRDefault="003B193B" w:rsidP="003B193B">
      <w:pPr>
        <w:pStyle w:val="ListParagraph"/>
        <w:numPr>
          <w:ilvl w:val="0"/>
          <w:numId w:val="28"/>
        </w:numPr>
        <w:spacing w:after="160" w:line="259" w:lineRule="auto"/>
        <w:ind w:left="1080"/>
        <w:rPr>
          <w:rFonts w:cs="Times New Roman"/>
          <w:szCs w:val="24"/>
        </w:rPr>
      </w:pPr>
      <w:r w:rsidRPr="00103515">
        <w:rPr>
          <w:rFonts w:cs="Times New Roman"/>
          <w:szCs w:val="24"/>
        </w:rPr>
        <w:lastRenderedPageBreak/>
        <w:t>Demonstrate knowledge of the history of family and parental involvement</w:t>
      </w:r>
      <w:r>
        <w:rPr>
          <w:rFonts w:cs="Times New Roman"/>
          <w:szCs w:val="24"/>
        </w:rPr>
        <w:t>,</w:t>
      </w:r>
    </w:p>
    <w:p w14:paraId="164A05B6" w14:textId="36ECC9CA" w:rsidR="003B193B" w:rsidRDefault="003B193B" w:rsidP="003B193B">
      <w:pPr>
        <w:pStyle w:val="ListParagraph"/>
        <w:numPr>
          <w:ilvl w:val="0"/>
          <w:numId w:val="28"/>
        </w:numPr>
        <w:spacing w:after="160" w:line="259" w:lineRule="auto"/>
        <w:ind w:left="1080"/>
        <w:rPr>
          <w:rFonts w:cs="Times New Roman"/>
          <w:szCs w:val="24"/>
        </w:rPr>
      </w:pPr>
      <w:r w:rsidRPr="00103515">
        <w:rPr>
          <w:rFonts w:cs="Times New Roman"/>
          <w:szCs w:val="24"/>
        </w:rPr>
        <w:t xml:space="preserve">Develop an awareness and sensitivity to differences in family structures and social and cultural backgrounds.  </w:t>
      </w:r>
    </w:p>
    <w:p w14:paraId="54A7E2B1" w14:textId="40ECDBF2" w:rsidR="00A412F8" w:rsidRPr="00A412F8" w:rsidRDefault="00A412F8" w:rsidP="00A412F8">
      <w:pPr>
        <w:spacing w:after="160" w:line="259" w:lineRule="auto"/>
        <w:ind w:left="720"/>
        <w:rPr>
          <w:rFonts w:cs="Times New Roman"/>
          <w:b/>
          <w:bCs/>
          <w:szCs w:val="24"/>
        </w:rPr>
      </w:pPr>
      <w:r w:rsidRPr="00A412F8">
        <w:rPr>
          <w:rFonts w:cs="Times New Roman"/>
          <w:b/>
          <w:bCs/>
          <w:szCs w:val="24"/>
        </w:rPr>
        <w:t>TAG Objectives:</w:t>
      </w:r>
    </w:p>
    <w:p w14:paraId="59BEA5B5" w14:textId="55FACA53" w:rsidR="00A412F8" w:rsidRDefault="00A412F8" w:rsidP="00A412F8">
      <w:pPr>
        <w:pStyle w:val="ListParagraph"/>
        <w:numPr>
          <w:ilvl w:val="0"/>
          <w:numId w:val="30"/>
        </w:numPr>
        <w:spacing w:after="160" w:line="259" w:lineRule="auto"/>
        <w:rPr>
          <w:rFonts w:cs="Times New Roman"/>
          <w:szCs w:val="24"/>
        </w:rPr>
      </w:pPr>
      <w:r>
        <w:rPr>
          <w:rFonts w:cs="Times New Roman"/>
          <w:szCs w:val="24"/>
        </w:rPr>
        <w:t xml:space="preserve"> Describe the impact of multiple influences (e.g., socioeconomic status, home environment, community context, school setting, and special needs) on the development of the whole child in terms of the family.  </w:t>
      </w:r>
    </w:p>
    <w:p w14:paraId="1130B2F6" w14:textId="4021B5CD" w:rsidR="00A412F8" w:rsidRDefault="00A412F8" w:rsidP="00A412F8">
      <w:pPr>
        <w:pStyle w:val="ListParagraph"/>
        <w:numPr>
          <w:ilvl w:val="0"/>
          <w:numId w:val="30"/>
        </w:numPr>
        <w:spacing w:after="160" w:line="259" w:lineRule="auto"/>
        <w:rPr>
          <w:rFonts w:cs="Times New Roman"/>
          <w:szCs w:val="24"/>
        </w:rPr>
      </w:pPr>
      <w:r>
        <w:rPr>
          <w:rFonts w:cs="Times New Roman"/>
          <w:szCs w:val="24"/>
        </w:rPr>
        <w:t xml:space="preserve">Identify the unique components of family structure that create foundations for learning along with the interactions that enhance these components, including individual identity, customs, and social, cultural, and linguistic background. </w:t>
      </w:r>
    </w:p>
    <w:p w14:paraId="684855DB" w14:textId="660F22EE" w:rsidR="00A412F8" w:rsidRDefault="00A412F8" w:rsidP="00A412F8">
      <w:pPr>
        <w:pStyle w:val="ListParagraph"/>
        <w:numPr>
          <w:ilvl w:val="0"/>
          <w:numId w:val="30"/>
        </w:numPr>
        <w:spacing w:after="160" w:line="259" w:lineRule="auto"/>
        <w:rPr>
          <w:rFonts w:cs="Times New Roman"/>
          <w:szCs w:val="24"/>
        </w:rPr>
      </w:pPr>
      <w:r>
        <w:rPr>
          <w:rFonts w:cs="Times New Roman"/>
          <w:szCs w:val="24"/>
        </w:rPr>
        <w:t xml:space="preserve">Explain the importance of establishing and maintaining positive, productive and collaborative relationships with families. </w:t>
      </w:r>
    </w:p>
    <w:p w14:paraId="6DBC014A" w14:textId="6CBDA7C6" w:rsidR="00A412F8" w:rsidRDefault="00A412F8" w:rsidP="00A412F8">
      <w:pPr>
        <w:pStyle w:val="ListParagraph"/>
        <w:numPr>
          <w:ilvl w:val="0"/>
          <w:numId w:val="30"/>
        </w:numPr>
        <w:spacing w:after="160" w:line="259" w:lineRule="auto"/>
        <w:rPr>
          <w:rFonts w:cs="Times New Roman"/>
          <w:szCs w:val="24"/>
        </w:rPr>
      </w:pPr>
      <w:r>
        <w:rPr>
          <w:rFonts w:cs="Times New Roman"/>
          <w:szCs w:val="24"/>
        </w:rPr>
        <w:t xml:space="preserve">Describe ways to create partnerships that respect family choices and goals for children. </w:t>
      </w:r>
    </w:p>
    <w:p w14:paraId="42DA5209" w14:textId="53DC2425" w:rsidR="00A412F8" w:rsidRDefault="008A7376" w:rsidP="00A412F8">
      <w:pPr>
        <w:pStyle w:val="ListParagraph"/>
        <w:numPr>
          <w:ilvl w:val="0"/>
          <w:numId w:val="30"/>
        </w:numPr>
        <w:spacing w:after="160" w:line="259" w:lineRule="auto"/>
        <w:rPr>
          <w:rFonts w:cs="Times New Roman"/>
          <w:szCs w:val="24"/>
        </w:rPr>
      </w:pPr>
      <w:r>
        <w:rPr>
          <w:rFonts w:cs="Times New Roman"/>
          <w:szCs w:val="24"/>
        </w:rPr>
        <w:t xml:space="preserve">Produce examples of effective interpersonal communication skills in the process of family/educational setting/community relations and involvement through written or oral means. </w:t>
      </w:r>
    </w:p>
    <w:p w14:paraId="5E0C4C7B" w14:textId="066A5A5B" w:rsidR="008A7376" w:rsidRDefault="008A7376" w:rsidP="00A412F8">
      <w:pPr>
        <w:pStyle w:val="ListParagraph"/>
        <w:numPr>
          <w:ilvl w:val="0"/>
          <w:numId w:val="30"/>
        </w:numPr>
        <w:spacing w:after="160" w:line="259" w:lineRule="auto"/>
        <w:rPr>
          <w:rFonts w:cs="Times New Roman"/>
          <w:szCs w:val="24"/>
        </w:rPr>
      </w:pPr>
      <w:r>
        <w:rPr>
          <w:rFonts w:cs="Times New Roman"/>
          <w:szCs w:val="24"/>
        </w:rPr>
        <w:t xml:space="preserve">Describe the availability, accessibility and impact of formal and informal resources (e.g., civic organizations, senior citizen centers, and peer parents), local supports, and agencies serving the child, family, and community. </w:t>
      </w:r>
    </w:p>
    <w:p w14:paraId="3918FDD2" w14:textId="0B436AC1" w:rsidR="008A7376" w:rsidRDefault="008A7376" w:rsidP="00A412F8">
      <w:pPr>
        <w:pStyle w:val="ListParagraph"/>
        <w:numPr>
          <w:ilvl w:val="0"/>
          <w:numId w:val="30"/>
        </w:numPr>
        <w:spacing w:after="160" w:line="259" w:lineRule="auto"/>
        <w:rPr>
          <w:rFonts w:cs="Times New Roman"/>
          <w:szCs w:val="24"/>
        </w:rPr>
      </w:pPr>
      <w:r>
        <w:rPr>
          <w:rFonts w:cs="Times New Roman"/>
          <w:szCs w:val="24"/>
        </w:rPr>
        <w:t xml:space="preserve">Explain how early childhood professionals can ethically engage in informed advocacy within the community to support children and families.  </w:t>
      </w:r>
    </w:p>
    <w:p w14:paraId="3463330C" w14:textId="4DA04066" w:rsidR="008A7376" w:rsidRDefault="008A7376" w:rsidP="00A412F8">
      <w:pPr>
        <w:pStyle w:val="ListParagraph"/>
        <w:numPr>
          <w:ilvl w:val="0"/>
          <w:numId w:val="30"/>
        </w:numPr>
        <w:spacing w:after="160" w:line="259" w:lineRule="auto"/>
        <w:rPr>
          <w:rFonts w:cs="Times New Roman"/>
          <w:szCs w:val="24"/>
        </w:rPr>
      </w:pPr>
      <w:r>
        <w:rPr>
          <w:rFonts w:cs="Times New Roman"/>
          <w:szCs w:val="24"/>
        </w:rPr>
        <w:t xml:space="preserve">Evaluate the relationship between family involvement and student learning. </w:t>
      </w:r>
    </w:p>
    <w:p w14:paraId="17D3666B" w14:textId="3A1524C4" w:rsidR="008A7376" w:rsidRDefault="008A7376" w:rsidP="00A412F8">
      <w:pPr>
        <w:pStyle w:val="ListParagraph"/>
        <w:numPr>
          <w:ilvl w:val="0"/>
          <w:numId w:val="30"/>
        </w:numPr>
        <w:spacing w:after="160" w:line="259" w:lineRule="auto"/>
        <w:rPr>
          <w:rFonts w:cs="Times New Roman"/>
          <w:szCs w:val="24"/>
        </w:rPr>
      </w:pPr>
      <w:r>
        <w:rPr>
          <w:rFonts w:cs="Times New Roman"/>
          <w:szCs w:val="24"/>
        </w:rPr>
        <w:t xml:space="preserve">Describe the importance of building rapport with families in respectful, culturally responsive ways, when solving classroom problems, supporting learning, and including families in the assessment of their child’s development and learning. </w:t>
      </w:r>
    </w:p>
    <w:p w14:paraId="583033CA" w14:textId="4F8E293D" w:rsidR="008A7376" w:rsidRDefault="008A7376" w:rsidP="00A412F8">
      <w:pPr>
        <w:pStyle w:val="ListParagraph"/>
        <w:numPr>
          <w:ilvl w:val="0"/>
          <w:numId w:val="30"/>
        </w:numPr>
        <w:spacing w:after="160" w:line="259" w:lineRule="auto"/>
        <w:rPr>
          <w:rFonts w:cs="Times New Roman"/>
          <w:szCs w:val="24"/>
        </w:rPr>
      </w:pPr>
      <w:r>
        <w:rPr>
          <w:rFonts w:cs="Times New Roman"/>
          <w:szCs w:val="24"/>
        </w:rPr>
        <w:t xml:space="preserve">Plan developmentally appropriate experiences within learning environments that involve families and communities by providing opportunities and resources to promote each child’s optimal development and learning.  </w:t>
      </w:r>
    </w:p>
    <w:p w14:paraId="1BD0F103" w14:textId="45B4831A" w:rsidR="008A7376" w:rsidRPr="00A412F8" w:rsidRDefault="008A7376" w:rsidP="00A412F8">
      <w:pPr>
        <w:pStyle w:val="ListParagraph"/>
        <w:numPr>
          <w:ilvl w:val="0"/>
          <w:numId w:val="30"/>
        </w:numPr>
        <w:spacing w:after="160" w:line="259" w:lineRule="auto"/>
        <w:rPr>
          <w:rFonts w:cs="Times New Roman"/>
          <w:szCs w:val="24"/>
        </w:rPr>
      </w:pPr>
      <w:r>
        <w:rPr>
          <w:rFonts w:cs="Times New Roman"/>
          <w:szCs w:val="24"/>
        </w:rPr>
        <w:t xml:space="preserve">Describe the aspects of the social and emotional climate of the school setting/community (e.g., bullying, discipline policies, and character education) and its influence on student well-being.  </w:t>
      </w:r>
    </w:p>
    <w:p w14:paraId="02D40DB1" w14:textId="2E83E31E" w:rsidR="00176150" w:rsidRPr="008A7376" w:rsidRDefault="00176150" w:rsidP="008A7376">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621E4A9B" w:rsidR="00C8269B" w:rsidRDefault="00C8269B" w:rsidP="00C8269B">
      <w:pPr>
        <w:spacing w:after="0" w:line="240" w:lineRule="auto"/>
        <w:rPr>
          <w:rFonts w:eastAsia="Times New Roman" w:cs="Times New Roman"/>
          <w:b/>
          <w:szCs w:val="24"/>
        </w:rPr>
      </w:pPr>
    </w:p>
    <w:p w14:paraId="7DC8B596" w14:textId="77777777" w:rsidR="00CD2E06" w:rsidRDefault="00CD2E06" w:rsidP="00CD2E06">
      <w:pPr>
        <w:spacing w:after="0" w:line="240" w:lineRule="auto"/>
        <w:ind w:left="720"/>
        <w:rPr>
          <w:rFonts w:cs="Times New Roman"/>
          <w:szCs w:val="24"/>
        </w:rPr>
      </w:pPr>
      <w:r w:rsidRPr="00CD2E06">
        <w:rPr>
          <w:rFonts w:cs="Times New Roman"/>
          <w:i/>
          <w:iCs/>
          <w:szCs w:val="24"/>
        </w:rPr>
        <w:t>Parents as Partners in Education:  Families and Schools Working Together</w:t>
      </w:r>
      <w:r w:rsidRPr="00103515">
        <w:rPr>
          <w:rFonts w:cs="Times New Roman"/>
          <w:szCs w:val="24"/>
        </w:rPr>
        <w:t xml:space="preserve">; </w:t>
      </w:r>
      <w:r>
        <w:rPr>
          <w:rFonts w:cs="Times New Roman"/>
          <w:szCs w:val="24"/>
        </w:rPr>
        <w:t>10</w:t>
      </w:r>
      <w:r w:rsidRPr="00103515">
        <w:rPr>
          <w:rFonts w:cs="Times New Roman"/>
          <w:szCs w:val="24"/>
          <w:vertAlign w:val="superscript"/>
        </w:rPr>
        <w:t>th</w:t>
      </w:r>
      <w:r w:rsidRPr="00103515">
        <w:rPr>
          <w:rFonts w:cs="Times New Roman"/>
          <w:szCs w:val="24"/>
        </w:rPr>
        <w:t xml:space="preserve"> Edition</w:t>
      </w:r>
      <w:r>
        <w:rPr>
          <w:rFonts w:cs="Times New Roman"/>
          <w:szCs w:val="24"/>
        </w:rPr>
        <w:t xml:space="preserve">; </w:t>
      </w:r>
      <w:r w:rsidRPr="00103515">
        <w:rPr>
          <w:rFonts w:cs="Times New Roman"/>
          <w:szCs w:val="24"/>
        </w:rPr>
        <w:t>Eugenia Hepworth Berger &amp; Mari Riojas-Cortez</w:t>
      </w:r>
    </w:p>
    <w:p w14:paraId="42F83621" w14:textId="163C2003" w:rsidR="00CD2E06" w:rsidRDefault="00CD2E06" w:rsidP="00CD2E06">
      <w:pPr>
        <w:spacing w:after="0" w:line="240" w:lineRule="auto"/>
        <w:ind w:left="720"/>
        <w:rPr>
          <w:rFonts w:cs="Times New Roman"/>
          <w:szCs w:val="24"/>
        </w:rPr>
      </w:pPr>
      <w:r w:rsidRPr="00103515">
        <w:rPr>
          <w:rFonts w:cs="Times New Roman"/>
          <w:szCs w:val="24"/>
        </w:rPr>
        <w:t>Pearson Publishing</w:t>
      </w:r>
      <w:r>
        <w:rPr>
          <w:rFonts w:cs="Times New Roman"/>
          <w:szCs w:val="24"/>
        </w:rPr>
        <w:t xml:space="preserve"> </w:t>
      </w:r>
    </w:p>
    <w:p w14:paraId="1BA4C824" w14:textId="597554AA" w:rsidR="0015634D" w:rsidRDefault="0015634D" w:rsidP="00CD2E06">
      <w:pPr>
        <w:spacing w:after="0" w:line="240" w:lineRule="auto"/>
        <w:ind w:left="720"/>
        <w:rPr>
          <w:rFonts w:cs="Times New Roman"/>
          <w:b/>
          <w:szCs w:val="24"/>
        </w:rPr>
      </w:pPr>
      <w:r>
        <w:rPr>
          <w:rFonts w:cs="Times New Roman"/>
          <w:b/>
          <w:szCs w:val="24"/>
        </w:rPr>
        <w:t>OR</w:t>
      </w:r>
    </w:p>
    <w:p w14:paraId="053DDE6B" w14:textId="2CFB1314" w:rsidR="0015634D" w:rsidRPr="0015634D" w:rsidRDefault="0015634D" w:rsidP="00CD2E06">
      <w:pPr>
        <w:spacing w:after="0" w:line="240" w:lineRule="auto"/>
        <w:ind w:left="720"/>
        <w:rPr>
          <w:rFonts w:cs="Times New Roman"/>
          <w:szCs w:val="24"/>
        </w:rPr>
      </w:pPr>
      <w:r w:rsidRPr="0015634D">
        <w:rPr>
          <w:rFonts w:cs="Times New Roman"/>
          <w:szCs w:val="24"/>
        </w:rPr>
        <w:t>Inclusive Access (Follett)</w:t>
      </w:r>
    </w:p>
    <w:p w14:paraId="3B906CD4" w14:textId="52F8E95F" w:rsidR="0015634D" w:rsidRPr="0015634D" w:rsidRDefault="0015634D" w:rsidP="00CD2E06">
      <w:pPr>
        <w:spacing w:after="0" w:line="240" w:lineRule="auto"/>
        <w:ind w:left="720"/>
        <w:rPr>
          <w:rFonts w:cs="Times New Roman"/>
          <w:szCs w:val="24"/>
        </w:rPr>
      </w:pPr>
      <w:r>
        <w:rPr>
          <w:rFonts w:cs="Times New Roman"/>
          <w:szCs w:val="24"/>
        </w:rPr>
        <w:t>ISBN:</w:t>
      </w:r>
      <w:r w:rsidRPr="0015634D">
        <w:rPr>
          <w:rFonts w:ascii="Calibri" w:hAnsi="Calibri" w:cs="Calibri"/>
          <w:color w:val="000000"/>
          <w:shd w:val="clear" w:color="auto" w:fill="FFFFFF"/>
        </w:rPr>
        <w:t xml:space="preserve"> </w:t>
      </w:r>
      <w:r>
        <w:rPr>
          <w:rFonts w:ascii="Calibri" w:hAnsi="Calibri" w:cs="Calibri"/>
          <w:color w:val="000000"/>
          <w:shd w:val="clear" w:color="auto" w:fill="FFFFFF"/>
        </w:rPr>
        <w:t>978-0-13-519114-9</w:t>
      </w:r>
    </w:p>
    <w:p w14:paraId="3F20F82C" w14:textId="6EDD7DFB" w:rsidR="00CD2E06" w:rsidRDefault="00CD2E06"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2E9DC75D" w14:textId="42849C0A" w:rsidR="00427B5E" w:rsidRDefault="00CD2E06" w:rsidP="00427B5E">
      <w:pPr>
        <w:spacing w:after="0" w:line="240" w:lineRule="auto"/>
        <w:rPr>
          <w:rFonts w:eastAsia="Times New Roman" w:cs="Times New Roman"/>
          <w:bCs/>
          <w:szCs w:val="24"/>
        </w:rPr>
      </w:pPr>
      <w:r>
        <w:rPr>
          <w:rFonts w:eastAsia="Times New Roman" w:cs="Times New Roman"/>
          <w:b/>
          <w:szCs w:val="24"/>
        </w:rPr>
        <w:tab/>
      </w:r>
      <w:r>
        <w:rPr>
          <w:rFonts w:eastAsia="Times New Roman" w:cs="Times New Roman"/>
          <w:b/>
          <w:szCs w:val="24"/>
        </w:rPr>
        <w:tab/>
      </w:r>
      <w:r w:rsidRPr="00CD2E06">
        <w:rPr>
          <w:rFonts w:eastAsia="Times New Roman" w:cs="Times New Roman"/>
          <w:bCs/>
          <w:szCs w:val="24"/>
        </w:rPr>
        <w:t>N</w:t>
      </w:r>
      <w:r>
        <w:rPr>
          <w:rFonts w:eastAsia="Times New Roman" w:cs="Times New Roman"/>
          <w:bCs/>
          <w:szCs w:val="24"/>
        </w:rPr>
        <w:t>one</w:t>
      </w:r>
    </w:p>
    <w:p w14:paraId="1E597429" w14:textId="7ABA1279" w:rsidR="00427B5E" w:rsidRPr="005F57FF" w:rsidRDefault="00436782" w:rsidP="00427B5E">
      <w:pPr>
        <w:pStyle w:val="NoSpacing"/>
        <w:rPr>
          <w:b/>
          <w:sz w:val="20"/>
          <w:szCs w:val="20"/>
        </w:rPr>
      </w:pPr>
      <w:r>
        <w:rPr>
          <w:b/>
          <w:sz w:val="20"/>
          <w:szCs w:val="20"/>
        </w:rPr>
        <w:t xml:space="preserve"> </w:t>
      </w:r>
    </w:p>
    <w:p w14:paraId="434925D1" w14:textId="22AC3A78"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44BD1EE" w14:textId="2BC1641D" w:rsidR="00CD2E06" w:rsidRDefault="00CD2E06" w:rsidP="00CD2E06">
      <w:pPr>
        <w:pStyle w:val="ListParagraph"/>
        <w:spacing w:after="0" w:line="240" w:lineRule="auto"/>
        <w:rPr>
          <w:rFonts w:eastAsia="Times New Roman" w:cs="Times New Roman"/>
          <w:b/>
          <w:szCs w:val="24"/>
        </w:rPr>
      </w:pPr>
    </w:p>
    <w:p w14:paraId="352A7F68" w14:textId="17A57F8C" w:rsidR="00CD2E06" w:rsidRPr="00CD2E06" w:rsidRDefault="00CD2E06" w:rsidP="00CD2E06">
      <w:pPr>
        <w:pStyle w:val="ListParagraph"/>
        <w:spacing w:after="0" w:line="240" w:lineRule="auto"/>
        <w:rPr>
          <w:rFonts w:eastAsia="Times New Roman" w:cs="Times New Roman"/>
          <w:bCs/>
          <w:szCs w:val="24"/>
        </w:rPr>
      </w:pPr>
      <w:r>
        <w:rPr>
          <w:rFonts w:eastAsia="Times New Roman" w:cs="Times New Roman"/>
          <w:bCs/>
          <w:szCs w:val="24"/>
        </w:rPr>
        <w:t xml:space="preserve">At the discretion of the instructor. </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709D1D70" w14:textId="747F815B" w:rsidR="00E73795" w:rsidRPr="005F57FF" w:rsidRDefault="003B193B" w:rsidP="00E73795">
      <w:pPr>
        <w:pStyle w:val="NoSpacing"/>
        <w:rPr>
          <w:b/>
          <w:sz w:val="20"/>
          <w:szCs w:val="20"/>
        </w:rPr>
      </w:pPr>
      <w:r>
        <w:rPr>
          <w:b/>
          <w:sz w:val="20"/>
          <w:szCs w:val="20"/>
        </w:rPr>
        <w:t xml:space="preserve"> </w:t>
      </w: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3BD96933" w14:textId="77777777" w:rsidR="00436782" w:rsidRDefault="00436782" w:rsidP="00B264D6">
      <w:pPr>
        <w:pStyle w:val="NoSpacing"/>
        <w:rPr>
          <w:b/>
          <w:sz w:val="20"/>
          <w:szCs w:val="20"/>
        </w:rPr>
      </w:pPr>
      <w:bookmarkStart w:id="0" w:name="_Hlk83378088"/>
    </w:p>
    <w:tbl>
      <w:tblPr>
        <w:tblStyle w:val="TableGrid"/>
        <w:tblW w:w="6300" w:type="dxa"/>
        <w:tblInd w:w="895" w:type="dxa"/>
        <w:tblLook w:val="04A0" w:firstRow="1" w:lastRow="0" w:firstColumn="1" w:lastColumn="0" w:noHBand="0" w:noVBand="1"/>
      </w:tblPr>
      <w:tblGrid>
        <w:gridCol w:w="1546"/>
        <w:gridCol w:w="3358"/>
        <w:gridCol w:w="1396"/>
      </w:tblGrid>
      <w:tr w:rsidR="00C8269B" w:rsidRPr="003A420D" w14:paraId="750BB682" w14:textId="77777777" w:rsidTr="008A7376">
        <w:trPr>
          <w:trHeight w:val="197"/>
        </w:trPr>
        <w:tc>
          <w:tcPr>
            <w:tcW w:w="1546" w:type="dxa"/>
            <w:vAlign w:val="center"/>
          </w:tcPr>
          <w:p w14:paraId="68F15D90" w14:textId="6170E16A" w:rsidR="00C8269B" w:rsidRPr="00EE21B9" w:rsidRDefault="00A412F8" w:rsidP="003D6749">
            <w:pPr>
              <w:jc w:val="center"/>
              <w:rPr>
                <w:rFonts w:cs="Times New Roman"/>
                <w:i/>
                <w:sz w:val="18"/>
                <w:szCs w:val="18"/>
              </w:rPr>
            </w:pPr>
            <w:r>
              <w:rPr>
                <w:b/>
                <w:sz w:val="20"/>
                <w:szCs w:val="20"/>
              </w:rPr>
              <w:t xml:space="preserve"> </w:t>
            </w:r>
            <w:bookmarkEnd w:id="0"/>
            <w:r w:rsidR="00C8269B" w:rsidRPr="00EE21B9">
              <w:rPr>
                <w:rFonts w:cs="Times New Roman"/>
                <w:i/>
                <w:sz w:val="18"/>
                <w:szCs w:val="18"/>
              </w:rPr>
              <w:t>Category</w:t>
            </w:r>
          </w:p>
        </w:tc>
        <w:tc>
          <w:tcPr>
            <w:tcW w:w="3358"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8A7376">
        <w:trPr>
          <w:trHeight w:val="193"/>
        </w:trPr>
        <w:tc>
          <w:tcPr>
            <w:tcW w:w="1546" w:type="dxa"/>
            <w:vAlign w:val="center"/>
          </w:tcPr>
          <w:p w14:paraId="2396A5ED" w14:textId="77777777" w:rsidR="00C8269B" w:rsidRDefault="00176150" w:rsidP="003D6749">
            <w:pPr>
              <w:pStyle w:val="ListParagraph"/>
              <w:ind w:left="38" w:hanging="38"/>
              <w:jc w:val="center"/>
              <w:rPr>
                <w:rFonts w:cs="Times New Roman"/>
                <w:sz w:val="18"/>
                <w:szCs w:val="18"/>
              </w:rPr>
            </w:pPr>
            <w:r>
              <w:rPr>
                <w:rFonts w:cs="Times New Roman"/>
                <w:sz w:val="18"/>
                <w:szCs w:val="18"/>
              </w:rPr>
              <w:t>Family Board</w:t>
            </w:r>
          </w:p>
          <w:p w14:paraId="5D658173" w14:textId="0DCF0946"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1A240C18" w14:textId="427CB480" w:rsidR="00C8269B" w:rsidRPr="00EE21B9" w:rsidRDefault="00E05896" w:rsidP="003D6749">
            <w:pPr>
              <w:pStyle w:val="ListParagraph"/>
              <w:ind w:hanging="720"/>
              <w:jc w:val="center"/>
              <w:rPr>
                <w:rFonts w:cs="Times New Roman"/>
                <w:sz w:val="18"/>
                <w:szCs w:val="18"/>
              </w:rPr>
            </w:pPr>
            <w:r>
              <w:rPr>
                <w:rFonts w:cs="Times New Roman"/>
                <w:sz w:val="18"/>
                <w:szCs w:val="18"/>
              </w:rPr>
              <w:t>25</w:t>
            </w:r>
          </w:p>
        </w:tc>
        <w:tc>
          <w:tcPr>
            <w:tcW w:w="1396" w:type="dxa"/>
            <w:vAlign w:val="center"/>
          </w:tcPr>
          <w:p w14:paraId="73F0BD19" w14:textId="20408E11" w:rsidR="00C8269B" w:rsidRPr="00EE21B9" w:rsidRDefault="00E05896" w:rsidP="003D6749">
            <w:pPr>
              <w:pStyle w:val="ListParagraph"/>
              <w:ind w:hanging="720"/>
              <w:jc w:val="center"/>
              <w:rPr>
                <w:rFonts w:cs="Times New Roman"/>
                <w:sz w:val="18"/>
                <w:szCs w:val="18"/>
              </w:rPr>
            </w:pPr>
            <w:r>
              <w:rPr>
                <w:rFonts w:cs="Times New Roman"/>
                <w:sz w:val="18"/>
                <w:szCs w:val="18"/>
              </w:rPr>
              <w:t>8</w:t>
            </w:r>
          </w:p>
        </w:tc>
      </w:tr>
      <w:tr w:rsidR="00C8269B" w:rsidRPr="003A420D" w14:paraId="4BAE0849" w14:textId="77777777" w:rsidTr="008A7376">
        <w:trPr>
          <w:trHeight w:val="193"/>
        </w:trPr>
        <w:tc>
          <w:tcPr>
            <w:tcW w:w="1546" w:type="dxa"/>
            <w:vAlign w:val="center"/>
          </w:tcPr>
          <w:p w14:paraId="558BDD93" w14:textId="77777777" w:rsidR="00C8269B" w:rsidRDefault="00176150" w:rsidP="003D6749">
            <w:pPr>
              <w:pStyle w:val="ListParagraph"/>
              <w:ind w:left="38" w:hanging="38"/>
              <w:jc w:val="center"/>
              <w:rPr>
                <w:rFonts w:cs="Times New Roman"/>
                <w:sz w:val="18"/>
                <w:szCs w:val="18"/>
              </w:rPr>
            </w:pPr>
            <w:r>
              <w:rPr>
                <w:rFonts w:cs="Times New Roman"/>
                <w:sz w:val="18"/>
                <w:szCs w:val="18"/>
              </w:rPr>
              <w:t>Tests</w:t>
            </w:r>
          </w:p>
          <w:p w14:paraId="3000EDB4" w14:textId="060A433C"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2EABDD18" w14:textId="63E104EB" w:rsidR="00C8269B" w:rsidRPr="00EE21B9" w:rsidRDefault="00E05896" w:rsidP="003D6749">
            <w:pPr>
              <w:pStyle w:val="ListParagraph"/>
              <w:ind w:hanging="720"/>
              <w:jc w:val="center"/>
              <w:rPr>
                <w:rFonts w:cs="Times New Roman"/>
                <w:sz w:val="18"/>
                <w:szCs w:val="18"/>
              </w:rPr>
            </w:pPr>
            <w:r>
              <w:rPr>
                <w:rFonts w:cs="Times New Roman"/>
                <w:sz w:val="18"/>
                <w:szCs w:val="18"/>
              </w:rPr>
              <w:t>90</w:t>
            </w:r>
            <w:proofErr w:type="gramStart"/>
            <w:r>
              <w:rPr>
                <w:rFonts w:cs="Times New Roman"/>
                <w:sz w:val="18"/>
                <w:szCs w:val="18"/>
              </w:rPr>
              <w:t xml:space="preserve">   (</w:t>
            </w:r>
            <w:proofErr w:type="gramEnd"/>
            <w:r>
              <w:rPr>
                <w:rFonts w:cs="Times New Roman"/>
                <w:sz w:val="18"/>
                <w:szCs w:val="18"/>
              </w:rPr>
              <w:t>3x30)</w:t>
            </w:r>
          </w:p>
        </w:tc>
        <w:tc>
          <w:tcPr>
            <w:tcW w:w="1396" w:type="dxa"/>
            <w:vAlign w:val="center"/>
          </w:tcPr>
          <w:p w14:paraId="124DBF3B" w14:textId="25D63C8F" w:rsidR="00C8269B" w:rsidRPr="00EE21B9" w:rsidRDefault="00E05896" w:rsidP="003D6749">
            <w:pPr>
              <w:pStyle w:val="ListParagraph"/>
              <w:ind w:hanging="720"/>
              <w:jc w:val="center"/>
              <w:rPr>
                <w:rFonts w:cs="Times New Roman"/>
                <w:sz w:val="18"/>
                <w:szCs w:val="18"/>
              </w:rPr>
            </w:pPr>
            <w:r>
              <w:rPr>
                <w:rFonts w:cs="Times New Roman"/>
                <w:sz w:val="18"/>
                <w:szCs w:val="18"/>
              </w:rPr>
              <w:t>30</w:t>
            </w:r>
          </w:p>
        </w:tc>
      </w:tr>
      <w:tr w:rsidR="00C8269B" w:rsidRPr="003A420D" w14:paraId="0AD74AAE" w14:textId="77777777" w:rsidTr="008A7376">
        <w:trPr>
          <w:trHeight w:val="193"/>
        </w:trPr>
        <w:tc>
          <w:tcPr>
            <w:tcW w:w="1546" w:type="dxa"/>
            <w:vAlign w:val="center"/>
          </w:tcPr>
          <w:p w14:paraId="4E9228E7" w14:textId="77777777" w:rsidR="00C8269B" w:rsidRDefault="00176150" w:rsidP="003D6749">
            <w:pPr>
              <w:pStyle w:val="ListParagraph"/>
              <w:ind w:left="38" w:hanging="38"/>
              <w:jc w:val="center"/>
              <w:rPr>
                <w:rFonts w:cs="Times New Roman"/>
                <w:sz w:val="18"/>
                <w:szCs w:val="18"/>
              </w:rPr>
            </w:pPr>
            <w:r>
              <w:rPr>
                <w:rFonts w:cs="Times New Roman"/>
                <w:sz w:val="18"/>
                <w:szCs w:val="18"/>
              </w:rPr>
              <w:t>Discussion Forums</w:t>
            </w:r>
          </w:p>
          <w:p w14:paraId="6E80A7CB" w14:textId="3A1AB094"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58B1F754" w14:textId="5BC3BEB4" w:rsidR="00C8269B" w:rsidRPr="00EE21B9" w:rsidRDefault="00E05896" w:rsidP="003D6749">
            <w:pPr>
              <w:pStyle w:val="ListParagraph"/>
              <w:ind w:hanging="720"/>
              <w:jc w:val="center"/>
              <w:rPr>
                <w:rFonts w:cs="Times New Roman"/>
                <w:sz w:val="18"/>
                <w:szCs w:val="18"/>
              </w:rPr>
            </w:pPr>
            <w:r>
              <w:rPr>
                <w:rFonts w:cs="Times New Roman"/>
                <w:sz w:val="18"/>
                <w:szCs w:val="18"/>
              </w:rPr>
              <w:t>120</w:t>
            </w:r>
            <w:proofErr w:type="gramStart"/>
            <w:r>
              <w:rPr>
                <w:rFonts w:cs="Times New Roman"/>
                <w:sz w:val="18"/>
                <w:szCs w:val="18"/>
              </w:rPr>
              <w:t xml:space="preserve">   (</w:t>
            </w:r>
            <w:proofErr w:type="gramEnd"/>
            <w:r>
              <w:rPr>
                <w:rFonts w:cs="Times New Roman"/>
                <w:sz w:val="18"/>
                <w:szCs w:val="18"/>
              </w:rPr>
              <w:t>12x10)</w:t>
            </w:r>
          </w:p>
        </w:tc>
        <w:tc>
          <w:tcPr>
            <w:tcW w:w="1396" w:type="dxa"/>
            <w:vAlign w:val="center"/>
          </w:tcPr>
          <w:p w14:paraId="3E6A309A" w14:textId="2DCA1F2A" w:rsidR="00C8269B" w:rsidRPr="00EE21B9" w:rsidRDefault="00E05896" w:rsidP="003D6749">
            <w:pPr>
              <w:pStyle w:val="ListParagraph"/>
              <w:ind w:hanging="720"/>
              <w:jc w:val="center"/>
              <w:rPr>
                <w:rFonts w:cs="Times New Roman"/>
                <w:sz w:val="18"/>
                <w:szCs w:val="18"/>
              </w:rPr>
            </w:pPr>
            <w:r>
              <w:rPr>
                <w:rFonts w:cs="Times New Roman"/>
                <w:sz w:val="18"/>
                <w:szCs w:val="18"/>
              </w:rPr>
              <w:t>40</w:t>
            </w:r>
          </w:p>
        </w:tc>
      </w:tr>
      <w:tr w:rsidR="00C8269B" w:rsidRPr="003A420D" w14:paraId="7C4D4616" w14:textId="77777777" w:rsidTr="008A7376">
        <w:trPr>
          <w:trHeight w:val="193"/>
        </w:trPr>
        <w:tc>
          <w:tcPr>
            <w:tcW w:w="1546" w:type="dxa"/>
            <w:vAlign w:val="center"/>
          </w:tcPr>
          <w:p w14:paraId="3A8888A8" w14:textId="77777777" w:rsidR="00C8269B" w:rsidRDefault="00176150" w:rsidP="003D6749">
            <w:pPr>
              <w:pStyle w:val="ListParagraph"/>
              <w:ind w:left="38" w:hanging="38"/>
              <w:jc w:val="center"/>
              <w:rPr>
                <w:rFonts w:cs="Times New Roman"/>
                <w:sz w:val="18"/>
                <w:szCs w:val="18"/>
              </w:rPr>
            </w:pPr>
            <w:r>
              <w:rPr>
                <w:rFonts w:cs="Times New Roman"/>
                <w:sz w:val="18"/>
                <w:szCs w:val="18"/>
              </w:rPr>
              <w:t>Newsletter</w:t>
            </w:r>
          </w:p>
          <w:p w14:paraId="0058BAAC" w14:textId="4DA8566D"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66FE1A92" w14:textId="460DCA8C" w:rsidR="00C8269B" w:rsidRPr="00EE21B9" w:rsidRDefault="00E05896"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3D4E34D3" w14:textId="3E1A5477" w:rsidR="00C8269B" w:rsidRPr="00EE21B9" w:rsidRDefault="00E05896" w:rsidP="003D6749">
            <w:pPr>
              <w:pStyle w:val="ListParagraph"/>
              <w:ind w:hanging="720"/>
              <w:jc w:val="center"/>
              <w:rPr>
                <w:rFonts w:cs="Times New Roman"/>
                <w:sz w:val="18"/>
                <w:szCs w:val="18"/>
              </w:rPr>
            </w:pPr>
            <w:r>
              <w:rPr>
                <w:rFonts w:cs="Times New Roman"/>
                <w:sz w:val="18"/>
                <w:szCs w:val="18"/>
              </w:rPr>
              <w:t>7</w:t>
            </w:r>
          </w:p>
        </w:tc>
      </w:tr>
      <w:tr w:rsidR="00C8269B" w:rsidRPr="003A420D" w14:paraId="0ADE6221" w14:textId="77777777" w:rsidTr="008A7376">
        <w:trPr>
          <w:trHeight w:val="193"/>
        </w:trPr>
        <w:tc>
          <w:tcPr>
            <w:tcW w:w="1546" w:type="dxa"/>
            <w:vAlign w:val="center"/>
          </w:tcPr>
          <w:p w14:paraId="13D217B1" w14:textId="77777777" w:rsidR="00C8269B" w:rsidRDefault="00176150" w:rsidP="003D6749">
            <w:pPr>
              <w:pStyle w:val="ListParagraph"/>
              <w:ind w:left="38" w:hanging="38"/>
              <w:jc w:val="center"/>
              <w:rPr>
                <w:rFonts w:cs="Times New Roman"/>
                <w:sz w:val="18"/>
                <w:szCs w:val="18"/>
              </w:rPr>
            </w:pPr>
            <w:r>
              <w:rPr>
                <w:rFonts w:cs="Times New Roman"/>
                <w:sz w:val="18"/>
                <w:szCs w:val="18"/>
              </w:rPr>
              <w:t xml:space="preserve">Community Presentation </w:t>
            </w:r>
          </w:p>
          <w:p w14:paraId="3B86A61D" w14:textId="2306314D"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379F8492" w14:textId="60D6A316" w:rsidR="00C8269B" w:rsidRPr="00EE21B9" w:rsidRDefault="00E05896" w:rsidP="003D6749">
            <w:pPr>
              <w:pStyle w:val="ListParagraph"/>
              <w:ind w:hanging="720"/>
              <w:jc w:val="center"/>
              <w:rPr>
                <w:rFonts w:cs="Times New Roman"/>
                <w:sz w:val="18"/>
                <w:szCs w:val="18"/>
              </w:rPr>
            </w:pPr>
            <w:r>
              <w:rPr>
                <w:rFonts w:cs="Times New Roman"/>
                <w:sz w:val="18"/>
                <w:szCs w:val="18"/>
              </w:rPr>
              <w:t>25</w:t>
            </w:r>
          </w:p>
        </w:tc>
        <w:tc>
          <w:tcPr>
            <w:tcW w:w="1396" w:type="dxa"/>
            <w:vAlign w:val="center"/>
          </w:tcPr>
          <w:p w14:paraId="7DADAD4D" w14:textId="13273AA4" w:rsidR="00C8269B" w:rsidRPr="00EE21B9" w:rsidRDefault="00E05896" w:rsidP="003D6749">
            <w:pPr>
              <w:pStyle w:val="ListParagraph"/>
              <w:ind w:hanging="720"/>
              <w:jc w:val="center"/>
              <w:rPr>
                <w:rFonts w:cs="Times New Roman"/>
                <w:sz w:val="18"/>
                <w:szCs w:val="18"/>
              </w:rPr>
            </w:pPr>
            <w:r>
              <w:rPr>
                <w:rFonts w:cs="Times New Roman"/>
                <w:sz w:val="18"/>
                <w:szCs w:val="18"/>
              </w:rPr>
              <w:t>8</w:t>
            </w:r>
          </w:p>
        </w:tc>
      </w:tr>
      <w:tr w:rsidR="00C8269B" w:rsidRPr="003A420D" w14:paraId="546AEA79" w14:textId="77777777" w:rsidTr="008A7376">
        <w:trPr>
          <w:trHeight w:val="193"/>
        </w:trPr>
        <w:tc>
          <w:tcPr>
            <w:tcW w:w="1546" w:type="dxa"/>
            <w:vAlign w:val="center"/>
          </w:tcPr>
          <w:p w14:paraId="04E4E439" w14:textId="77777777" w:rsidR="00C8269B" w:rsidRDefault="00176150" w:rsidP="003D6749">
            <w:pPr>
              <w:pStyle w:val="ListParagraph"/>
              <w:ind w:left="38" w:hanging="38"/>
              <w:jc w:val="center"/>
              <w:rPr>
                <w:rFonts w:cs="Times New Roman"/>
                <w:sz w:val="18"/>
                <w:szCs w:val="18"/>
              </w:rPr>
            </w:pPr>
            <w:r>
              <w:rPr>
                <w:rFonts w:cs="Times New Roman"/>
                <w:sz w:val="18"/>
                <w:szCs w:val="18"/>
              </w:rPr>
              <w:t>Parent Workshop</w:t>
            </w:r>
          </w:p>
          <w:p w14:paraId="106748E9" w14:textId="661DFBCB" w:rsidR="00176150" w:rsidRPr="00EE21B9" w:rsidRDefault="00176150" w:rsidP="003D6749">
            <w:pPr>
              <w:pStyle w:val="ListParagraph"/>
              <w:ind w:left="38" w:hanging="38"/>
              <w:jc w:val="center"/>
              <w:rPr>
                <w:rFonts w:cs="Times New Roman"/>
                <w:sz w:val="18"/>
                <w:szCs w:val="18"/>
              </w:rPr>
            </w:pPr>
          </w:p>
        </w:tc>
        <w:tc>
          <w:tcPr>
            <w:tcW w:w="3358" w:type="dxa"/>
            <w:vAlign w:val="center"/>
          </w:tcPr>
          <w:p w14:paraId="6564B99B" w14:textId="732E347C" w:rsidR="00C8269B" w:rsidRPr="00EE21B9" w:rsidRDefault="00E05896"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64315A87" w14:textId="63015E26" w:rsidR="00C8269B" w:rsidRPr="00EE21B9" w:rsidRDefault="00E05896" w:rsidP="003D6749">
            <w:pPr>
              <w:pStyle w:val="ListParagraph"/>
              <w:ind w:hanging="720"/>
              <w:jc w:val="center"/>
              <w:rPr>
                <w:rFonts w:cs="Times New Roman"/>
                <w:sz w:val="18"/>
                <w:szCs w:val="18"/>
              </w:rPr>
            </w:pPr>
            <w:r>
              <w:rPr>
                <w:rFonts w:cs="Times New Roman"/>
                <w:sz w:val="18"/>
                <w:szCs w:val="18"/>
              </w:rPr>
              <w:t>7</w:t>
            </w:r>
          </w:p>
        </w:tc>
      </w:tr>
      <w:tr w:rsidR="00C8269B" w:rsidRPr="003A420D" w14:paraId="4B35377A" w14:textId="77777777" w:rsidTr="008A7376">
        <w:trPr>
          <w:trHeight w:val="193"/>
        </w:trPr>
        <w:tc>
          <w:tcPr>
            <w:tcW w:w="1546"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58" w:type="dxa"/>
            <w:vAlign w:val="center"/>
          </w:tcPr>
          <w:p w14:paraId="5BC40862" w14:textId="06059C0F" w:rsidR="00C8269B" w:rsidRPr="00EE21B9" w:rsidRDefault="00E05896"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7777777" w:rsidR="00C8269B" w:rsidRPr="00D21778" w:rsidRDefault="00C8269B" w:rsidP="008A7376">
      <w:pPr>
        <w:widowControl w:val="0"/>
        <w:autoSpaceDE w:val="0"/>
        <w:autoSpaceDN w:val="0"/>
        <w:adjustRightInd w:val="0"/>
        <w:spacing w:after="0" w:line="240" w:lineRule="auto"/>
        <w:rPr>
          <w:rFonts w:eastAsia="Times New Roman" w:cs="Times New Roman"/>
          <w:b/>
          <w:szCs w:val="24"/>
        </w:rPr>
      </w:pPr>
    </w:p>
    <w:p w14:paraId="4104488C" w14:textId="77777777" w:rsidR="00DF18AF" w:rsidRDefault="00DF18AF" w:rsidP="00DF18AF">
      <w:pPr>
        <w:spacing w:after="0" w:line="360" w:lineRule="auto"/>
        <w:ind w:left="720"/>
        <w:rPr>
          <w:rFonts w:cs="Times New Roman"/>
          <w:szCs w:val="24"/>
        </w:rPr>
      </w:pPr>
      <w:r>
        <w:rPr>
          <w:rFonts w:cs="Times New Roman"/>
          <w:b/>
          <w:szCs w:val="24"/>
        </w:rPr>
        <w:t>Family Board (25</w:t>
      </w:r>
      <w:r w:rsidRPr="008403D1">
        <w:rPr>
          <w:rFonts w:cs="Times New Roman"/>
          <w:b/>
          <w:szCs w:val="24"/>
        </w:rPr>
        <w:t xml:space="preserve"> points</w:t>
      </w:r>
      <w:r>
        <w:rPr>
          <w:rFonts w:cs="Times New Roman"/>
          <w:b/>
          <w:szCs w:val="24"/>
        </w:rPr>
        <w:t xml:space="preserve">):  </w:t>
      </w:r>
      <w:r w:rsidRPr="00352689">
        <w:rPr>
          <w:rFonts w:cs="Times New Roman"/>
          <w:szCs w:val="24"/>
        </w:rPr>
        <w:t xml:space="preserve">Student will develop a 20 slide PowerPoint </w:t>
      </w:r>
      <w:r>
        <w:rPr>
          <w:rFonts w:cs="Times New Roman"/>
          <w:szCs w:val="24"/>
        </w:rPr>
        <w:t xml:space="preserve">Presentation </w:t>
      </w:r>
      <w:r w:rsidRPr="00352689">
        <w:rPr>
          <w:rFonts w:cs="Times New Roman"/>
          <w:szCs w:val="24"/>
        </w:rPr>
        <w:t>of their family.  This can include pictures, poems, graphics, etc.  This presen</w:t>
      </w:r>
      <w:r>
        <w:rPr>
          <w:rFonts w:cs="Times New Roman"/>
          <w:szCs w:val="24"/>
        </w:rPr>
        <w:t>t</w:t>
      </w:r>
      <w:r w:rsidRPr="00352689">
        <w:rPr>
          <w:rFonts w:cs="Times New Roman"/>
          <w:szCs w:val="24"/>
        </w:rPr>
        <w:t xml:space="preserve">ation should include immediate family and extended family.  You can talk about family celebrations, hobbies, and traditions. </w:t>
      </w:r>
    </w:p>
    <w:p w14:paraId="5C5FF3EE" w14:textId="77777777" w:rsidR="00DF18AF" w:rsidRDefault="00DF18AF" w:rsidP="00DF18AF">
      <w:pPr>
        <w:spacing w:after="0" w:line="360" w:lineRule="auto"/>
        <w:ind w:left="720"/>
        <w:rPr>
          <w:rFonts w:cs="Times New Roman"/>
          <w:szCs w:val="24"/>
        </w:rPr>
      </w:pPr>
    </w:p>
    <w:tbl>
      <w:tblPr>
        <w:tblW w:w="4420" w:type="dxa"/>
        <w:jc w:val="center"/>
        <w:tblLook w:val="04A0" w:firstRow="1" w:lastRow="0" w:firstColumn="1" w:lastColumn="0" w:noHBand="0" w:noVBand="1"/>
      </w:tblPr>
      <w:tblGrid>
        <w:gridCol w:w="3460"/>
        <w:gridCol w:w="960"/>
      </w:tblGrid>
      <w:tr w:rsidR="00DF18AF" w:rsidRPr="008403D1" w14:paraId="4B215B5F"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681DDFD4" w14:textId="77777777" w:rsidR="00DF18AF" w:rsidRPr="008403D1" w:rsidRDefault="00DF18AF" w:rsidP="008501D5">
            <w:pPr>
              <w:spacing w:after="0" w:line="240" w:lineRule="auto"/>
              <w:jc w:val="center"/>
              <w:rPr>
                <w:rFonts w:ascii="Calibri" w:eastAsia="Times New Roman" w:hAnsi="Calibri" w:cs="Times New Roman"/>
                <w:b/>
                <w:bCs/>
                <w:color w:val="000000"/>
              </w:rPr>
            </w:pPr>
            <w:r w:rsidRPr="008403D1">
              <w:rPr>
                <w:rFonts w:ascii="Calibri" w:eastAsia="Times New Roman" w:hAnsi="Calibri" w:cs="Times New Roman"/>
                <w:b/>
                <w:bCs/>
                <w:color w:val="000000"/>
              </w:rPr>
              <w:lastRenderedPageBreak/>
              <w:t>Family Board</w:t>
            </w:r>
          </w:p>
        </w:tc>
        <w:tc>
          <w:tcPr>
            <w:tcW w:w="960" w:type="dxa"/>
            <w:tcBorders>
              <w:top w:val="nil"/>
              <w:left w:val="nil"/>
              <w:bottom w:val="nil"/>
              <w:right w:val="nil"/>
            </w:tcBorders>
            <w:shd w:val="clear" w:color="auto" w:fill="auto"/>
            <w:noWrap/>
            <w:vAlign w:val="bottom"/>
            <w:hideMark/>
          </w:tcPr>
          <w:p w14:paraId="5D20B735" w14:textId="77777777" w:rsidR="00DF18AF" w:rsidRPr="008403D1" w:rsidRDefault="00DF18AF" w:rsidP="008501D5">
            <w:pPr>
              <w:spacing w:after="0" w:line="240" w:lineRule="auto"/>
              <w:jc w:val="center"/>
              <w:rPr>
                <w:rFonts w:ascii="Calibri" w:eastAsia="Times New Roman" w:hAnsi="Calibri" w:cs="Times New Roman"/>
                <w:b/>
                <w:bCs/>
                <w:color w:val="000000"/>
              </w:rPr>
            </w:pPr>
          </w:p>
        </w:tc>
      </w:tr>
      <w:tr w:rsidR="00DF18AF" w:rsidRPr="008403D1" w14:paraId="5B0753A7"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59BB33A9" w14:textId="77777777" w:rsidR="00DF18AF" w:rsidRPr="008403D1" w:rsidRDefault="00DF18AF" w:rsidP="008501D5">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DB9C6AA" w14:textId="77777777" w:rsidR="00DF18AF" w:rsidRPr="008403D1" w:rsidRDefault="00DF18AF" w:rsidP="008501D5">
            <w:pPr>
              <w:spacing w:after="0" w:line="240" w:lineRule="auto"/>
              <w:jc w:val="center"/>
              <w:rPr>
                <w:rFonts w:ascii="Calibri" w:eastAsia="Times New Roman" w:hAnsi="Calibri" w:cs="Times New Roman"/>
                <w:b/>
                <w:bCs/>
                <w:color w:val="000000"/>
                <w:u w:val="single"/>
              </w:rPr>
            </w:pPr>
            <w:r w:rsidRPr="008403D1">
              <w:rPr>
                <w:rFonts w:ascii="Calibri" w:eastAsia="Times New Roman" w:hAnsi="Calibri" w:cs="Times New Roman"/>
                <w:b/>
                <w:bCs/>
                <w:color w:val="000000"/>
                <w:u w:val="single"/>
              </w:rPr>
              <w:t>Points</w:t>
            </w:r>
          </w:p>
        </w:tc>
      </w:tr>
      <w:tr w:rsidR="00DF18AF" w:rsidRPr="008403D1" w14:paraId="20838C75"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43211D16" w14:textId="77777777" w:rsidR="00DF18AF" w:rsidRPr="008403D1" w:rsidRDefault="00DF18AF" w:rsidP="008501D5">
            <w:pPr>
              <w:spacing w:after="0" w:line="240" w:lineRule="auto"/>
              <w:rPr>
                <w:rFonts w:ascii="Calibri" w:eastAsia="Times New Roman" w:hAnsi="Calibri" w:cs="Times New Roman"/>
                <w:color w:val="000000"/>
              </w:rPr>
            </w:pPr>
            <w:r w:rsidRPr="008403D1">
              <w:rPr>
                <w:rFonts w:ascii="Calibri" w:eastAsia="Times New Roman" w:hAnsi="Calibri" w:cs="Times New Roman"/>
                <w:color w:val="000000"/>
              </w:rPr>
              <w:t>Minimum of 20 items displayed</w:t>
            </w:r>
          </w:p>
        </w:tc>
        <w:tc>
          <w:tcPr>
            <w:tcW w:w="960" w:type="dxa"/>
            <w:tcBorders>
              <w:top w:val="nil"/>
              <w:left w:val="nil"/>
              <w:bottom w:val="nil"/>
              <w:right w:val="nil"/>
            </w:tcBorders>
            <w:shd w:val="clear" w:color="auto" w:fill="auto"/>
            <w:noWrap/>
            <w:vAlign w:val="bottom"/>
            <w:hideMark/>
          </w:tcPr>
          <w:p w14:paraId="6865B2A7" w14:textId="77777777" w:rsidR="00DF18AF" w:rsidRPr="008403D1" w:rsidRDefault="00DF18AF" w:rsidP="008501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r>
      <w:tr w:rsidR="00DF18AF" w:rsidRPr="008403D1" w14:paraId="53DAA57C"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71B02B89" w14:textId="77777777" w:rsidR="00DF18AF" w:rsidRPr="008403D1" w:rsidRDefault="00DF18AF" w:rsidP="008501D5">
            <w:pPr>
              <w:spacing w:after="0" w:line="240" w:lineRule="auto"/>
              <w:rPr>
                <w:rFonts w:ascii="Calibri" w:eastAsia="Times New Roman" w:hAnsi="Calibri" w:cs="Times New Roman"/>
                <w:color w:val="000000"/>
              </w:rPr>
            </w:pPr>
            <w:r w:rsidRPr="008403D1">
              <w:rPr>
                <w:rFonts w:ascii="Calibri" w:eastAsia="Times New Roman" w:hAnsi="Calibri" w:cs="Times New Roman"/>
                <w:color w:val="000000"/>
              </w:rPr>
              <w:t>Creativity</w:t>
            </w:r>
          </w:p>
        </w:tc>
        <w:tc>
          <w:tcPr>
            <w:tcW w:w="960" w:type="dxa"/>
            <w:tcBorders>
              <w:top w:val="nil"/>
              <w:left w:val="nil"/>
              <w:bottom w:val="nil"/>
              <w:right w:val="nil"/>
            </w:tcBorders>
            <w:shd w:val="clear" w:color="auto" w:fill="auto"/>
            <w:noWrap/>
            <w:vAlign w:val="bottom"/>
            <w:hideMark/>
          </w:tcPr>
          <w:p w14:paraId="0E83081B" w14:textId="77777777" w:rsidR="00DF18AF" w:rsidRPr="008403D1" w:rsidRDefault="00DF18AF" w:rsidP="008501D5">
            <w:pPr>
              <w:spacing w:after="0" w:line="240" w:lineRule="auto"/>
              <w:jc w:val="center"/>
              <w:rPr>
                <w:rFonts w:ascii="Calibri" w:eastAsia="Times New Roman" w:hAnsi="Calibri" w:cs="Times New Roman"/>
                <w:color w:val="000000"/>
              </w:rPr>
            </w:pPr>
            <w:r w:rsidRPr="008403D1">
              <w:rPr>
                <w:rFonts w:ascii="Calibri" w:eastAsia="Times New Roman" w:hAnsi="Calibri" w:cs="Times New Roman"/>
                <w:color w:val="000000"/>
              </w:rPr>
              <w:t>5</w:t>
            </w:r>
          </w:p>
        </w:tc>
      </w:tr>
      <w:tr w:rsidR="00DF18AF" w:rsidRPr="008403D1" w14:paraId="4A270329"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060B704D" w14:textId="77777777" w:rsidR="00DF18AF" w:rsidRPr="008403D1" w:rsidRDefault="00DF18AF" w:rsidP="008501D5">
            <w:pPr>
              <w:spacing w:after="0" w:line="240" w:lineRule="auto"/>
              <w:rPr>
                <w:rFonts w:ascii="Calibri" w:eastAsia="Times New Roman" w:hAnsi="Calibri" w:cs="Times New Roman"/>
                <w:color w:val="000000"/>
              </w:rPr>
            </w:pPr>
            <w:r w:rsidRPr="008403D1">
              <w:rPr>
                <w:rFonts w:ascii="Calibri" w:eastAsia="Times New Roman" w:hAnsi="Calibri" w:cs="Times New Roman"/>
                <w:color w:val="000000"/>
              </w:rPr>
              <w:t>Presentation of family board</w:t>
            </w:r>
          </w:p>
        </w:tc>
        <w:tc>
          <w:tcPr>
            <w:tcW w:w="960" w:type="dxa"/>
            <w:tcBorders>
              <w:top w:val="nil"/>
              <w:left w:val="nil"/>
              <w:bottom w:val="nil"/>
              <w:right w:val="nil"/>
            </w:tcBorders>
            <w:shd w:val="clear" w:color="auto" w:fill="auto"/>
            <w:noWrap/>
            <w:vAlign w:val="bottom"/>
            <w:hideMark/>
          </w:tcPr>
          <w:p w14:paraId="7FDFDCD0" w14:textId="77777777" w:rsidR="00DF18AF" w:rsidRPr="008403D1" w:rsidRDefault="00DF18AF" w:rsidP="008501D5">
            <w:pPr>
              <w:spacing w:after="0" w:line="240" w:lineRule="auto"/>
              <w:jc w:val="center"/>
              <w:rPr>
                <w:rFonts w:ascii="Calibri" w:eastAsia="Times New Roman" w:hAnsi="Calibri" w:cs="Times New Roman"/>
                <w:color w:val="000000"/>
                <w:u w:val="single"/>
              </w:rPr>
            </w:pPr>
            <w:r w:rsidRPr="008403D1">
              <w:rPr>
                <w:rFonts w:ascii="Calibri" w:eastAsia="Times New Roman" w:hAnsi="Calibri" w:cs="Times New Roman"/>
                <w:color w:val="000000"/>
                <w:u w:val="single"/>
              </w:rPr>
              <w:t>5</w:t>
            </w:r>
          </w:p>
        </w:tc>
      </w:tr>
      <w:tr w:rsidR="00DF18AF" w:rsidRPr="008403D1" w14:paraId="0F13AAAC" w14:textId="77777777" w:rsidTr="008501D5">
        <w:trPr>
          <w:trHeight w:val="300"/>
          <w:jc w:val="center"/>
        </w:trPr>
        <w:tc>
          <w:tcPr>
            <w:tcW w:w="3460" w:type="dxa"/>
            <w:tcBorders>
              <w:top w:val="nil"/>
              <w:left w:val="nil"/>
              <w:bottom w:val="nil"/>
              <w:right w:val="nil"/>
            </w:tcBorders>
            <w:shd w:val="clear" w:color="auto" w:fill="auto"/>
            <w:noWrap/>
            <w:vAlign w:val="bottom"/>
            <w:hideMark/>
          </w:tcPr>
          <w:p w14:paraId="55B10F70" w14:textId="77777777" w:rsidR="00DF18AF" w:rsidRPr="008403D1" w:rsidRDefault="00DF18AF" w:rsidP="008501D5">
            <w:pPr>
              <w:spacing w:after="0" w:line="240" w:lineRule="auto"/>
              <w:rPr>
                <w:rFonts w:ascii="Calibri" w:eastAsia="Times New Roman" w:hAnsi="Calibri" w:cs="Times New Roman"/>
                <w:color w:val="000000"/>
              </w:rPr>
            </w:pPr>
            <w:r w:rsidRPr="008403D1">
              <w:rPr>
                <w:rFonts w:ascii="Calibri" w:eastAsia="Times New Roman" w:hAnsi="Calibri" w:cs="Times New Roman"/>
                <w:color w:val="000000"/>
              </w:rPr>
              <w:t xml:space="preserve">   Total points</w:t>
            </w:r>
          </w:p>
        </w:tc>
        <w:tc>
          <w:tcPr>
            <w:tcW w:w="960" w:type="dxa"/>
            <w:tcBorders>
              <w:top w:val="nil"/>
              <w:left w:val="nil"/>
              <w:bottom w:val="nil"/>
              <w:right w:val="nil"/>
            </w:tcBorders>
            <w:shd w:val="clear" w:color="auto" w:fill="auto"/>
            <w:noWrap/>
            <w:vAlign w:val="bottom"/>
            <w:hideMark/>
          </w:tcPr>
          <w:p w14:paraId="04AA29D6" w14:textId="77777777" w:rsidR="00DF18AF" w:rsidRPr="008403D1" w:rsidRDefault="00DF18AF" w:rsidP="008501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r>
    </w:tbl>
    <w:p w14:paraId="0087373E" w14:textId="77777777" w:rsidR="00DF18AF" w:rsidRDefault="00DF18AF" w:rsidP="00DF18AF">
      <w:pPr>
        <w:spacing w:after="0" w:line="360" w:lineRule="auto"/>
        <w:rPr>
          <w:rFonts w:cs="Times New Roman"/>
          <w:b/>
          <w:szCs w:val="24"/>
        </w:rPr>
      </w:pPr>
      <w:r>
        <w:rPr>
          <w:rFonts w:cs="Times New Roman"/>
          <w:b/>
          <w:szCs w:val="24"/>
        </w:rPr>
        <w:t xml:space="preserve"> </w:t>
      </w:r>
    </w:p>
    <w:p w14:paraId="5E5F062F" w14:textId="77777777" w:rsidR="00DF18AF" w:rsidRDefault="00DF18AF" w:rsidP="00DF18AF">
      <w:pPr>
        <w:spacing w:after="0" w:line="360" w:lineRule="auto"/>
        <w:ind w:left="720"/>
        <w:rPr>
          <w:rFonts w:cs="Times New Roman"/>
          <w:b/>
          <w:szCs w:val="24"/>
        </w:rPr>
      </w:pPr>
      <w:r>
        <w:rPr>
          <w:rFonts w:cs="Times New Roman"/>
          <w:b/>
          <w:szCs w:val="24"/>
        </w:rPr>
        <w:t xml:space="preserve">Newsletter (20 points):  </w:t>
      </w:r>
      <w:r w:rsidRPr="00352689">
        <w:rPr>
          <w:rFonts w:cs="Times New Roman"/>
          <w:szCs w:val="24"/>
        </w:rPr>
        <w:t xml:space="preserve">Student will develop a </w:t>
      </w:r>
      <w:proofErr w:type="gramStart"/>
      <w:r w:rsidRPr="00352689">
        <w:rPr>
          <w:rFonts w:cs="Times New Roman"/>
          <w:szCs w:val="24"/>
        </w:rPr>
        <w:t>2 page</w:t>
      </w:r>
      <w:proofErr w:type="gramEnd"/>
      <w:r w:rsidRPr="00352689">
        <w:rPr>
          <w:rFonts w:cs="Times New Roman"/>
          <w:szCs w:val="24"/>
        </w:rPr>
        <w:t xml:space="preserve"> parent newsletter.  The letter should be informative and interesting.</w:t>
      </w:r>
      <w:r>
        <w:rPr>
          <w:rFonts w:cs="Times New Roman"/>
          <w:b/>
          <w:szCs w:val="24"/>
        </w:rPr>
        <w:t xml:space="preserve">  </w:t>
      </w:r>
    </w:p>
    <w:p w14:paraId="7E7D2FE8" w14:textId="77777777" w:rsidR="00DF18AF" w:rsidRDefault="00DF18AF" w:rsidP="00DF18AF">
      <w:pPr>
        <w:spacing w:after="0" w:line="360" w:lineRule="auto"/>
        <w:jc w:val="center"/>
        <w:rPr>
          <w:rFonts w:cs="Times New Roman"/>
          <w:b/>
          <w:szCs w:val="24"/>
        </w:rPr>
      </w:pPr>
      <w:r>
        <w:rPr>
          <w:rFonts w:cs="Times New Roman"/>
          <w:b/>
          <w:szCs w:val="24"/>
        </w:rPr>
        <w:object w:dxaOrig="4276" w:dyaOrig="2150" w14:anchorId="629B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07.5pt" o:ole="">
            <v:imagedata r:id="rId11" o:title=""/>
          </v:shape>
          <o:OLEObject Type="Embed" ProgID="Excel.Sheet.12" ShapeID="_x0000_i1025" DrawAspect="Content" ObjectID="_1756533380" r:id="rId12"/>
        </w:object>
      </w:r>
    </w:p>
    <w:p w14:paraId="23A3E619" w14:textId="77777777" w:rsidR="00DF18AF" w:rsidRPr="0034375D" w:rsidRDefault="00DF18AF" w:rsidP="00DF18AF">
      <w:pPr>
        <w:spacing w:after="0" w:line="360" w:lineRule="auto"/>
        <w:rPr>
          <w:rFonts w:cs="Times New Roman"/>
          <w:szCs w:val="24"/>
        </w:rPr>
      </w:pPr>
      <w:r>
        <w:rPr>
          <w:rFonts w:cs="Times New Roman"/>
          <w:szCs w:val="24"/>
        </w:rPr>
        <w:t xml:space="preserve"> </w:t>
      </w:r>
    </w:p>
    <w:p w14:paraId="61BF08A6" w14:textId="77777777" w:rsidR="00DF18AF" w:rsidRDefault="00DF18AF" w:rsidP="00DF18AF">
      <w:pPr>
        <w:spacing w:after="0" w:line="360" w:lineRule="auto"/>
        <w:ind w:left="720"/>
        <w:rPr>
          <w:rFonts w:cs="Times New Roman"/>
          <w:szCs w:val="24"/>
        </w:rPr>
      </w:pPr>
      <w:r>
        <w:rPr>
          <w:rFonts w:cs="Times New Roman"/>
          <w:b/>
          <w:szCs w:val="24"/>
        </w:rPr>
        <w:t>Community Resource Presentation (25</w:t>
      </w:r>
      <w:r w:rsidRPr="00D70B99">
        <w:rPr>
          <w:rFonts w:cs="Times New Roman"/>
          <w:b/>
          <w:szCs w:val="24"/>
        </w:rPr>
        <w:t xml:space="preserve"> points</w:t>
      </w:r>
      <w:r>
        <w:rPr>
          <w:rFonts w:cs="Times New Roman"/>
          <w:b/>
          <w:szCs w:val="24"/>
        </w:rPr>
        <w:t xml:space="preserve">):  </w:t>
      </w:r>
      <w:r>
        <w:rPr>
          <w:rFonts w:cs="Times New Roman"/>
          <w:szCs w:val="24"/>
        </w:rPr>
        <w:t>Student will develop a 20 slide</w:t>
      </w:r>
      <w:r w:rsidRPr="00352689">
        <w:rPr>
          <w:rFonts w:cs="Times New Roman"/>
          <w:szCs w:val="24"/>
        </w:rPr>
        <w:t xml:space="preserve"> PowerPoint Presentation of their community show</w:t>
      </w:r>
      <w:r>
        <w:rPr>
          <w:rFonts w:cs="Times New Roman"/>
          <w:szCs w:val="24"/>
        </w:rPr>
        <w:t>ing the community’s</w:t>
      </w:r>
      <w:r w:rsidRPr="00352689">
        <w:rPr>
          <w:rFonts w:cs="Times New Roman"/>
          <w:szCs w:val="24"/>
        </w:rPr>
        <w:t xml:space="preserve"> resources and assets.  You will develop your presentation based on the following:</w:t>
      </w:r>
    </w:p>
    <w:p w14:paraId="78BBB1A7" w14:textId="77777777" w:rsidR="00DF18AF" w:rsidRDefault="00DF18AF" w:rsidP="00DF18AF">
      <w:pPr>
        <w:pStyle w:val="ListParagraph"/>
        <w:numPr>
          <w:ilvl w:val="0"/>
          <w:numId w:val="24"/>
        </w:numPr>
        <w:spacing w:after="0" w:line="240" w:lineRule="auto"/>
        <w:rPr>
          <w:rFonts w:cs="Times New Roman"/>
          <w:szCs w:val="24"/>
        </w:rPr>
      </w:pPr>
      <w:r>
        <w:rPr>
          <w:rFonts w:cs="Times New Roman"/>
          <w:szCs w:val="24"/>
        </w:rPr>
        <w:t xml:space="preserve">Asset mapping provides information about the strengths and resources of a community and can help uncover solutions.  </w:t>
      </w:r>
    </w:p>
    <w:p w14:paraId="539B3C58" w14:textId="77777777" w:rsidR="00DF18AF" w:rsidRDefault="00DF18AF" w:rsidP="00DF18AF">
      <w:pPr>
        <w:pStyle w:val="ListParagraph"/>
        <w:numPr>
          <w:ilvl w:val="0"/>
          <w:numId w:val="24"/>
        </w:numPr>
        <w:spacing w:after="0" w:line="240" w:lineRule="auto"/>
        <w:rPr>
          <w:rFonts w:cs="Times New Roman"/>
          <w:szCs w:val="24"/>
        </w:rPr>
      </w:pPr>
      <w:r>
        <w:rPr>
          <w:rFonts w:cs="Times New Roman"/>
          <w:szCs w:val="24"/>
        </w:rPr>
        <w:t xml:space="preserve">Community assets include organizations, people, partnerships, facilities, funding, policies, regulations, and a community’s collective experience.  Any positive aspect of the community is an asset that can be leveraged to develop effective solutions.  </w:t>
      </w:r>
    </w:p>
    <w:p w14:paraId="0566CC5F" w14:textId="77777777" w:rsidR="00DF18AF" w:rsidRPr="00352689" w:rsidRDefault="00DF18AF" w:rsidP="00DF18AF">
      <w:pPr>
        <w:pStyle w:val="ListParagraph"/>
        <w:numPr>
          <w:ilvl w:val="0"/>
          <w:numId w:val="24"/>
        </w:numPr>
        <w:spacing w:after="0" w:line="240" w:lineRule="auto"/>
        <w:rPr>
          <w:rFonts w:cs="Times New Roman"/>
          <w:szCs w:val="24"/>
        </w:rPr>
      </w:pPr>
      <w:r>
        <w:rPr>
          <w:rFonts w:cs="Times New Roman"/>
          <w:szCs w:val="24"/>
        </w:rPr>
        <w:t xml:space="preserve">Community resources are assets in a community that help meet certain needs for those around them.  These assets can be people, places or structures, and community services.  </w:t>
      </w:r>
    </w:p>
    <w:p w14:paraId="53BB082A" w14:textId="77777777" w:rsidR="00DF18AF" w:rsidRPr="00352689" w:rsidRDefault="00DF18AF" w:rsidP="00DF18AF">
      <w:pPr>
        <w:spacing w:after="0" w:line="240" w:lineRule="auto"/>
        <w:rPr>
          <w:rFonts w:cs="Times New Roman"/>
          <w:b/>
          <w:szCs w:val="24"/>
        </w:rPr>
      </w:pPr>
    </w:p>
    <w:p w14:paraId="4935212D" w14:textId="77777777" w:rsidR="00DF18AF" w:rsidRDefault="00DF18AF" w:rsidP="00DF18AF">
      <w:pPr>
        <w:pStyle w:val="ListParagraph"/>
        <w:widowControl w:val="0"/>
        <w:autoSpaceDE w:val="0"/>
        <w:autoSpaceDN w:val="0"/>
        <w:adjustRightInd w:val="0"/>
        <w:spacing w:after="0" w:line="240" w:lineRule="auto"/>
        <w:ind w:left="504"/>
        <w:jc w:val="center"/>
        <w:rPr>
          <w:rFonts w:cs="Times New Roman"/>
          <w:b/>
          <w:szCs w:val="24"/>
        </w:rPr>
      </w:pPr>
      <w:r>
        <w:rPr>
          <w:rFonts w:cs="Times New Roman"/>
          <w:b/>
          <w:szCs w:val="24"/>
        </w:rPr>
        <w:object w:dxaOrig="4631" w:dyaOrig="1541" w14:anchorId="0CD143DA">
          <v:shape id="_x0000_i1026" type="#_x0000_t75" style="width:231.5pt;height:77.5pt" o:ole="">
            <v:imagedata r:id="rId13" o:title=""/>
          </v:shape>
          <o:OLEObject Type="Embed" ProgID="Excel.Sheet.12" ShapeID="_x0000_i1026" DrawAspect="Content" ObjectID="_1756533381" r:id="rId14"/>
        </w:object>
      </w:r>
    </w:p>
    <w:p w14:paraId="1646A719" w14:textId="77777777" w:rsidR="00DF18AF" w:rsidRDefault="00DF18AF" w:rsidP="00DF18AF">
      <w:pPr>
        <w:pStyle w:val="ListParagraph"/>
        <w:widowControl w:val="0"/>
        <w:autoSpaceDE w:val="0"/>
        <w:autoSpaceDN w:val="0"/>
        <w:adjustRightInd w:val="0"/>
        <w:spacing w:after="0" w:line="240" w:lineRule="auto"/>
        <w:ind w:left="504"/>
        <w:rPr>
          <w:rFonts w:cs="Times New Roman"/>
          <w:b/>
          <w:szCs w:val="24"/>
        </w:rPr>
      </w:pPr>
    </w:p>
    <w:p w14:paraId="2F852534" w14:textId="77777777" w:rsidR="00DF18AF" w:rsidRDefault="00DF18AF" w:rsidP="00DF18AF">
      <w:pPr>
        <w:pStyle w:val="ListParagraph"/>
        <w:widowControl w:val="0"/>
        <w:autoSpaceDE w:val="0"/>
        <w:autoSpaceDN w:val="0"/>
        <w:adjustRightInd w:val="0"/>
        <w:spacing w:after="0" w:line="240" w:lineRule="auto"/>
        <w:ind w:left="504"/>
        <w:rPr>
          <w:rFonts w:cs="Times New Roman"/>
          <w:b/>
          <w:szCs w:val="24"/>
        </w:rPr>
      </w:pPr>
    </w:p>
    <w:p w14:paraId="21F0FB6F" w14:textId="77777777" w:rsidR="00DF18AF" w:rsidRPr="00026D68" w:rsidRDefault="00DF18AF" w:rsidP="00DF18AF">
      <w:pPr>
        <w:widowControl w:val="0"/>
        <w:autoSpaceDE w:val="0"/>
        <w:autoSpaceDN w:val="0"/>
        <w:adjustRightInd w:val="0"/>
        <w:spacing w:after="0" w:line="240" w:lineRule="auto"/>
        <w:ind w:left="720"/>
        <w:rPr>
          <w:rFonts w:cs="Times New Roman"/>
          <w:szCs w:val="24"/>
        </w:rPr>
      </w:pPr>
      <w:r w:rsidRPr="00026D68">
        <w:rPr>
          <w:rFonts w:cs="Times New Roman"/>
          <w:b/>
          <w:szCs w:val="24"/>
        </w:rPr>
        <w:t xml:space="preserve">Parent Workshop Project (20 points):  </w:t>
      </w:r>
      <w:r w:rsidRPr="00026D68">
        <w:rPr>
          <w:rFonts w:cs="Times New Roman"/>
          <w:szCs w:val="24"/>
        </w:rPr>
        <w:t>Student will develop a parent workshop utilizing Microsoft Word covering the following points:</w:t>
      </w:r>
    </w:p>
    <w:p w14:paraId="34EA8600" w14:textId="77777777" w:rsidR="00DF18AF" w:rsidRPr="00553B26" w:rsidRDefault="00DF18AF" w:rsidP="00DF18AF">
      <w:pPr>
        <w:pStyle w:val="ListParagraph"/>
        <w:ind w:left="504"/>
        <w:rPr>
          <w:rFonts w:cs="Times New Roman"/>
          <w:szCs w:val="24"/>
        </w:rPr>
      </w:pPr>
    </w:p>
    <w:p w14:paraId="24237C14"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Time:  How long will the workshop last?</w:t>
      </w:r>
    </w:p>
    <w:p w14:paraId="005BC916"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Topic:  What is the topic for the workshop and why did you choose the topic?</w:t>
      </w:r>
    </w:p>
    <w:p w14:paraId="5C3DFED9"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lastRenderedPageBreak/>
        <w:t>Objectives:  What are the objectives of the workshop?</w:t>
      </w:r>
    </w:p>
    <w:p w14:paraId="5166AAF7"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Introduction Activity:  What type of ice-breaker will you use?</w:t>
      </w:r>
    </w:p>
    <w:p w14:paraId="6AB9AFAD"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Set-up:  Where will the workshop be help?   How will the room be set up?</w:t>
      </w:r>
    </w:p>
    <w:p w14:paraId="709579E7"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Participants:  Who will be invited?  Parents only?  Parents and children?</w:t>
      </w:r>
    </w:p>
    <w:p w14:paraId="31728F00" w14:textId="77777777" w:rsidR="00DF18AF"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Technology:  Where there be technology needed?</w:t>
      </w:r>
    </w:p>
    <w:p w14:paraId="12E4C50D" w14:textId="77777777" w:rsidR="00DF18AF" w:rsidRPr="002813D4" w:rsidRDefault="00DF18AF" w:rsidP="00DF18AF">
      <w:pPr>
        <w:widowControl w:val="0"/>
        <w:autoSpaceDE w:val="0"/>
        <w:autoSpaceDN w:val="0"/>
        <w:adjustRightInd w:val="0"/>
        <w:spacing w:after="0" w:line="240" w:lineRule="auto"/>
        <w:rPr>
          <w:rFonts w:cs="Times New Roman"/>
          <w:szCs w:val="24"/>
        </w:rPr>
      </w:pPr>
      <w:r>
        <w:rPr>
          <w:rFonts w:cs="Times New Roman"/>
          <w:szCs w:val="24"/>
        </w:rPr>
        <w:t xml:space="preserve"> </w:t>
      </w:r>
    </w:p>
    <w:p w14:paraId="6D68333A" w14:textId="77777777" w:rsidR="00DF18AF" w:rsidRPr="00553B26" w:rsidRDefault="00DF18AF" w:rsidP="00DF18AF">
      <w:pPr>
        <w:pStyle w:val="ListParagraph"/>
        <w:widowControl w:val="0"/>
        <w:numPr>
          <w:ilvl w:val="1"/>
          <w:numId w:val="25"/>
        </w:numPr>
        <w:autoSpaceDE w:val="0"/>
        <w:autoSpaceDN w:val="0"/>
        <w:adjustRightInd w:val="0"/>
        <w:spacing w:after="0" w:line="240" w:lineRule="auto"/>
        <w:rPr>
          <w:rFonts w:cs="Times New Roman"/>
          <w:szCs w:val="24"/>
        </w:rPr>
      </w:pPr>
      <w:r w:rsidRPr="00553B26">
        <w:rPr>
          <w:rFonts w:cs="Times New Roman"/>
          <w:szCs w:val="24"/>
        </w:rPr>
        <w:t>Materials:  What materials will be needed?  What materials will be provided to the participants?</w:t>
      </w:r>
    </w:p>
    <w:p w14:paraId="5182180D" w14:textId="77777777" w:rsidR="00DF18AF" w:rsidRDefault="00DF18AF" w:rsidP="00DF18AF">
      <w:pPr>
        <w:pStyle w:val="NoSpacing"/>
        <w:rPr>
          <w:b/>
          <w:sz w:val="20"/>
          <w:szCs w:val="20"/>
        </w:rPr>
      </w:pPr>
    </w:p>
    <w:p w14:paraId="06E19ECA" w14:textId="77777777" w:rsidR="00DF18AF" w:rsidRPr="00553B26" w:rsidRDefault="00DF18AF" w:rsidP="00DF18AF">
      <w:pPr>
        <w:widowControl w:val="0"/>
        <w:autoSpaceDE w:val="0"/>
        <w:autoSpaceDN w:val="0"/>
        <w:adjustRightInd w:val="0"/>
        <w:spacing w:after="160" w:line="259" w:lineRule="auto"/>
        <w:ind w:left="720"/>
        <w:rPr>
          <w:rFonts w:cs="Times New Roman"/>
          <w:szCs w:val="24"/>
        </w:rPr>
      </w:pPr>
      <w:r>
        <w:rPr>
          <w:b/>
          <w:sz w:val="20"/>
          <w:szCs w:val="20"/>
        </w:rPr>
        <w:t xml:space="preserve"> </w:t>
      </w:r>
      <w:r>
        <w:rPr>
          <w:rFonts w:cs="Times New Roman"/>
          <w:szCs w:val="24"/>
        </w:rPr>
        <w:t>This project must be 3</w:t>
      </w:r>
      <w:r w:rsidRPr="00553B26">
        <w:rPr>
          <w:rFonts w:cs="Times New Roman"/>
          <w:szCs w:val="24"/>
        </w:rPr>
        <w:t xml:space="preserve"> pages in length using Times New Roman font 12-pt and double spacing.  You may utilize bullet points in your document.  I want to see detail in your planning and covering all areas of the topic.  Be creative in making the workshop fun and interesting.  </w:t>
      </w:r>
    </w:p>
    <w:bookmarkStart w:id="1" w:name="_MON_1638621189"/>
    <w:bookmarkEnd w:id="1"/>
    <w:p w14:paraId="18956CB9" w14:textId="77777777" w:rsidR="00DF18AF" w:rsidRDefault="00DF18AF" w:rsidP="00DF18AF">
      <w:pPr>
        <w:ind w:left="144"/>
        <w:jc w:val="center"/>
        <w:rPr>
          <w:b/>
          <w:szCs w:val="24"/>
        </w:rPr>
      </w:pPr>
      <w:r>
        <w:rPr>
          <w:b/>
          <w:szCs w:val="24"/>
        </w:rPr>
        <w:object w:dxaOrig="4137" w:dyaOrig="2459" w14:anchorId="5324ACC1">
          <v:shape id="_x0000_i1027" type="#_x0000_t75" style="width:207pt;height:123pt" o:ole="">
            <v:imagedata r:id="rId15" o:title=""/>
          </v:shape>
          <o:OLEObject Type="Embed" ProgID="Excel.Sheet.12" ShapeID="_x0000_i1027" DrawAspect="Content" ObjectID="_1756533382" r:id="rId16"/>
        </w:object>
      </w:r>
    </w:p>
    <w:p w14:paraId="3778B7AB" w14:textId="77777777" w:rsidR="00DF18AF" w:rsidRPr="00B243CC" w:rsidRDefault="00DF18AF" w:rsidP="00DF18AF">
      <w:pPr>
        <w:pStyle w:val="ListParagraph"/>
        <w:numPr>
          <w:ilvl w:val="0"/>
          <w:numId w:val="23"/>
        </w:numPr>
        <w:spacing w:after="0" w:line="360" w:lineRule="auto"/>
        <w:rPr>
          <w:rFonts w:cs="Times New Roman"/>
          <w:b/>
          <w:szCs w:val="24"/>
        </w:rPr>
      </w:pPr>
      <w:r w:rsidRPr="00B243CC">
        <w:rPr>
          <w:rFonts w:cs="Times New Roman"/>
          <w:b/>
          <w:szCs w:val="24"/>
        </w:rPr>
        <w:t>3 Tests (90 points)</w:t>
      </w:r>
      <w:r>
        <w:rPr>
          <w:rFonts w:cs="Times New Roman"/>
          <w:b/>
          <w:szCs w:val="24"/>
        </w:rPr>
        <w:t xml:space="preserve">; All tests will consist of essay questions.  </w:t>
      </w:r>
    </w:p>
    <w:p w14:paraId="2D2AF962" w14:textId="77777777" w:rsidR="00DF18AF" w:rsidRDefault="00DF18AF" w:rsidP="00DF18AF">
      <w:pPr>
        <w:pStyle w:val="ListParagraph"/>
        <w:numPr>
          <w:ilvl w:val="1"/>
          <w:numId w:val="23"/>
        </w:numPr>
        <w:spacing w:after="0" w:line="360" w:lineRule="auto"/>
        <w:rPr>
          <w:rFonts w:cs="Times New Roman"/>
          <w:szCs w:val="24"/>
        </w:rPr>
      </w:pPr>
      <w:r>
        <w:rPr>
          <w:rFonts w:cs="Times New Roman"/>
          <w:szCs w:val="24"/>
        </w:rPr>
        <w:t>Test 1 (30 points; Chapters 1-4)</w:t>
      </w:r>
    </w:p>
    <w:p w14:paraId="64ADEB68" w14:textId="77777777" w:rsidR="00DF18AF" w:rsidRDefault="00DF18AF" w:rsidP="00DF18AF">
      <w:pPr>
        <w:pStyle w:val="ListParagraph"/>
        <w:numPr>
          <w:ilvl w:val="1"/>
          <w:numId w:val="23"/>
        </w:numPr>
        <w:spacing w:after="0" w:line="360" w:lineRule="auto"/>
        <w:rPr>
          <w:rFonts w:cs="Times New Roman"/>
          <w:szCs w:val="24"/>
        </w:rPr>
      </w:pPr>
      <w:r>
        <w:rPr>
          <w:rFonts w:cs="Times New Roman"/>
          <w:szCs w:val="24"/>
        </w:rPr>
        <w:t>Test 2 (30 points; Chapters 5-8)</w:t>
      </w:r>
    </w:p>
    <w:p w14:paraId="7F2CE791" w14:textId="77777777" w:rsidR="00DF18AF" w:rsidRDefault="00DF18AF" w:rsidP="00DF18AF">
      <w:pPr>
        <w:pStyle w:val="ListParagraph"/>
        <w:numPr>
          <w:ilvl w:val="1"/>
          <w:numId w:val="23"/>
        </w:numPr>
        <w:spacing w:after="0" w:line="480" w:lineRule="auto"/>
        <w:rPr>
          <w:rFonts w:cs="Times New Roman"/>
          <w:szCs w:val="24"/>
        </w:rPr>
      </w:pPr>
      <w:r>
        <w:rPr>
          <w:rFonts w:cs="Times New Roman"/>
          <w:szCs w:val="24"/>
        </w:rPr>
        <w:t>Test 3 (30 points; Chapters 9-12)</w:t>
      </w:r>
    </w:p>
    <w:p w14:paraId="78BCB05D" w14:textId="77777777" w:rsidR="00DF18AF" w:rsidRPr="00B243CC" w:rsidRDefault="00DF18AF" w:rsidP="00DF18AF">
      <w:pPr>
        <w:pStyle w:val="ListParagraph"/>
        <w:numPr>
          <w:ilvl w:val="0"/>
          <w:numId w:val="23"/>
        </w:numPr>
        <w:spacing w:after="0" w:line="480" w:lineRule="auto"/>
        <w:rPr>
          <w:rFonts w:cs="Times New Roman"/>
          <w:b/>
          <w:szCs w:val="24"/>
        </w:rPr>
      </w:pPr>
      <w:r w:rsidRPr="00B243CC">
        <w:rPr>
          <w:rFonts w:cs="Times New Roman"/>
          <w:b/>
          <w:szCs w:val="24"/>
        </w:rPr>
        <w:t>12 Discussion Forums (120 points)</w:t>
      </w:r>
    </w:p>
    <w:p w14:paraId="79C6E860" w14:textId="77777777" w:rsidR="00DF18AF" w:rsidRDefault="00DF18AF" w:rsidP="00DF18AF">
      <w:pPr>
        <w:pStyle w:val="ListParagraph"/>
        <w:numPr>
          <w:ilvl w:val="1"/>
          <w:numId w:val="23"/>
        </w:numPr>
        <w:spacing w:after="0" w:line="480" w:lineRule="auto"/>
        <w:rPr>
          <w:rFonts w:cs="Times New Roman"/>
          <w:szCs w:val="24"/>
        </w:rPr>
      </w:pPr>
      <w:r>
        <w:rPr>
          <w:rFonts w:cs="Times New Roman"/>
          <w:szCs w:val="24"/>
        </w:rPr>
        <w:t>10 points for each of the 12 chapters</w:t>
      </w:r>
    </w:p>
    <w:p w14:paraId="5ECDB02C" w14:textId="77777777" w:rsidR="00DF18AF" w:rsidRPr="00B243CC" w:rsidRDefault="00DF18AF" w:rsidP="00DF18AF">
      <w:pPr>
        <w:pStyle w:val="ListParagraph"/>
        <w:numPr>
          <w:ilvl w:val="2"/>
          <w:numId w:val="23"/>
        </w:numPr>
        <w:spacing w:after="160" w:line="360" w:lineRule="auto"/>
        <w:rPr>
          <w:rFonts w:cs="Times New Roman"/>
          <w:szCs w:val="24"/>
        </w:rPr>
      </w:pPr>
      <w:r w:rsidRPr="00B243CC">
        <w:rPr>
          <w:rFonts w:cs="Times New Roman"/>
          <w:szCs w:val="24"/>
        </w:rPr>
        <w:t xml:space="preserve">You will answer the reflection question assigned in the chapter(s) which is listed on </w:t>
      </w:r>
      <w:r>
        <w:rPr>
          <w:rFonts w:cs="Times New Roman"/>
          <w:szCs w:val="24"/>
        </w:rPr>
        <w:t>the Canvas</w:t>
      </w:r>
      <w:r w:rsidRPr="00B243CC">
        <w:rPr>
          <w:rFonts w:cs="Times New Roman"/>
          <w:szCs w:val="24"/>
        </w:rPr>
        <w:t xml:space="preserve"> Discussion Forum.  Your response to each reflection (one per c</w:t>
      </w:r>
      <w:r>
        <w:rPr>
          <w:rFonts w:cs="Times New Roman"/>
          <w:szCs w:val="24"/>
        </w:rPr>
        <w:t>hapter) should be at a minimum 3</w:t>
      </w:r>
      <w:r w:rsidRPr="00B243CC">
        <w:rPr>
          <w:rFonts w:cs="Times New Roman"/>
          <w:szCs w:val="24"/>
        </w:rPr>
        <w:t xml:space="preserve">00 words.  You need to respond to one other student's reflection. The minimum for your response is 200 words for each reflection.     </w:t>
      </w:r>
    </w:p>
    <w:p w14:paraId="76C29DAE" w14:textId="04D8B379"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0869EC52" w14:textId="77777777" w:rsidR="00DF18AF" w:rsidRDefault="00DF18AF" w:rsidP="00C8269B">
      <w:pPr>
        <w:pStyle w:val="ListParagraph"/>
        <w:widowControl w:val="0"/>
        <w:autoSpaceDE w:val="0"/>
        <w:autoSpaceDN w:val="0"/>
        <w:adjustRightInd w:val="0"/>
        <w:spacing w:after="0" w:line="240" w:lineRule="auto"/>
        <w:rPr>
          <w:rFonts w:eastAsia="Times New Roman" w:cs="Times New Roman"/>
          <w:b/>
          <w:szCs w:val="24"/>
        </w:rPr>
      </w:pPr>
    </w:p>
    <w:p w14:paraId="65DE4939" w14:textId="57E57916" w:rsidR="00364ABF" w:rsidRPr="00427B5E" w:rsidRDefault="00C8269B" w:rsidP="00CE4609">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27B5E">
        <w:rPr>
          <w:rFonts w:eastAsia="Times New Roman" w:cs="Times New Roman"/>
          <w:b/>
          <w:szCs w:val="24"/>
        </w:rPr>
        <w:t>COU</w:t>
      </w:r>
      <w:r w:rsidR="0034375D">
        <w:rPr>
          <w:rFonts w:eastAsia="Times New Roman" w:cs="Times New Roman"/>
          <w:b/>
          <w:szCs w:val="24"/>
        </w:rPr>
        <w:t>RSE METHODOLOGY</w:t>
      </w:r>
      <w:r w:rsidRPr="00427B5E">
        <w:rPr>
          <w:rFonts w:eastAsia="Times New Roman" w:cs="Times New Roman"/>
          <w:b/>
          <w:szCs w:val="24"/>
        </w:rPr>
        <w:t xml:space="preserve">: </w:t>
      </w:r>
      <w:r w:rsidRPr="00427B5E">
        <w:rPr>
          <w:rFonts w:eastAsia="Times New Roman" w:cs="Times New Roman"/>
          <w:b/>
          <w:i/>
          <w:szCs w:val="24"/>
          <w:u w:val="single"/>
        </w:rPr>
        <w:t>(Course Syllabus – Individual Instructor Specific)</w:t>
      </w:r>
    </w:p>
    <w:p w14:paraId="21633942" w14:textId="397259B2" w:rsidR="00427B5E" w:rsidRDefault="00427B5E" w:rsidP="00427B5E">
      <w:pPr>
        <w:pStyle w:val="xmsonormal"/>
        <w:ind w:left="720"/>
      </w:pPr>
      <w:r>
        <w:lastRenderedPageBreak/>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5C64E6B7" w14:textId="72E7CA1E" w:rsidR="00C8269B" w:rsidRDefault="00C8269B" w:rsidP="005B415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FA2382">
        <w:rPr>
          <w:rFonts w:eastAsia="Times New Roman" w:cs="Times New Roman"/>
          <w:b/>
          <w:szCs w:val="24"/>
        </w:rPr>
        <w:t>COURSE OUTLINE:</w:t>
      </w:r>
      <w:r w:rsidRPr="005B4158">
        <w:rPr>
          <w:rFonts w:eastAsia="Times New Roman" w:cs="Times New Roman"/>
          <w:b/>
          <w:szCs w:val="24"/>
        </w:rPr>
        <w:t xml:space="preserve"> </w:t>
      </w:r>
      <w:r w:rsidRPr="005B4158">
        <w:rPr>
          <w:rFonts w:eastAsia="Times New Roman" w:cs="Times New Roman"/>
          <w:b/>
          <w:i/>
          <w:szCs w:val="24"/>
          <w:u w:val="single"/>
        </w:rPr>
        <w:t xml:space="preserve">(Course Syllabus – Individual Instructor Specific) </w:t>
      </w:r>
    </w:p>
    <w:p w14:paraId="2BA00C7E" w14:textId="4BF5E2BD" w:rsidR="00A6304D" w:rsidRDefault="00A6304D" w:rsidP="00A6304D">
      <w:pPr>
        <w:pStyle w:val="ListParagraph"/>
        <w:widowControl w:val="0"/>
        <w:autoSpaceDE w:val="0"/>
        <w:autoSpaceDN w:val="0"/>
        <w:adjustRightInd w:val="0"/>
        <w:spacing w:after="0" w:line="240" w:lineRule="auto"/>
        <w:rPr>
          <w:rFonts w:eastAsia="Times New Roman" w:cs="Times New Roman"/>
          <w:b/>
          <w:i/>
          <w:szCs w:val="24"/>
          <w:u w:val="single"/>
        </w:rPr>
      </w:pPr>
    </w:p>
    <w:p w14:paraId="330859AF" w14:textId="2B5BF52A" w:rsidR="00B264D6" w:rsidRDefault="00EB5E92" w:rsidP="00A6304D">
      <w:pPr>
        <w:pStyle w:val="ListParagraph"/>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i/>
          <w:szCs w:val="24"/>
          <w:u w:val="single"/>
        </w:rPr>
        <w:object w:dxaOrig="9782" w:dyaOrig="7877" w14:anchorId="01D90B94">
          <v:shape id="_x0000_i1028" type="#_x0000_t75" style="width:489pt;height:393.5pt" o:ole="">
            <v:imagedata r:id="rId17" o:title=""/>
          </v:shape>
          <o:OLEObject Type="Embed" ProgID="Excel.Sheet.12" ShapeID="_x0000_i1028" DrawAspect="Content" ObjectID="_1756533383" r:id="rId18"/>
        </w:object>
      </w:r>
    </w:p>
    <w:p w14:paraId="05D6F90B" w14:textId="3690821D" w:rsidR="00EB5E92" w:rsidRDefault="00EB5E92" w:rsidP="00EB5E92">
      <w:pPr>
        <w:pStyle w:val="NoSpacing"/>
        <w:rPr>
          <w:b/>
          <w:sz w:val="20"/>
          <w:szCs w:val="20"/>
        </w:rPr>
      </w:pPr>
    </w:p>
    <w:p w14:paraId="60DC6CD2" w14:textId="77777777" w:rsidR="00EB5E92" w:rsidRPr="005F57FF" w:rsidRDefault="00EB5E92" w:rsidP="00EB5E92">
      <w:pPr>
        <w:pStyle w:val="NoSpacing"/>
        <w:rPr>
          <w:b/>
          <w:sz w:val="20"/>
          <w:szCs w:val="20"/>
        </w:rPr>
      </w:pPr>
    </w:p>
    <w:p w14:paraId="2AB96C05" w14:textId="28B91D31" w:rsidR="008A7376" w:rsidRPr="00EB5E92" w:rsidRDefault="00EB5E92" w:rsidP="00EB5E92">
      <w:pPr>
        <w:widowControl w:val="0"/>
        <w:autoSpaceDE w:val="0"/>
        <w:autoSpaceDN w:val="0"/>
        <w:adjustRightInd w:val="0"/>
        <w:spacing w:after="0" w:line="240" w:lineRule="auto"/>
        <w:rPr>
          <w:rFonts w:eastAsia="Times New Roman" w:cs="Times New Roman"/>
          <w:bCs/>
          <w:iCs/>
          <w:szCs w:val="24"/>
        </w:rPr>
      </w:pPr>
      <w:r>
        <w:rPr>
          <w:rFonts w:eastAsia="Times New Roman" w:cs="Times New Roman"/>
          <w:bCs/>
          <w:iCs/>
          <w:szCs w:val="24"/>
        </w:rPr>
        <w:object w:dxaOrig="9782" w:dyaOrig="2068" w14:anchorId="60A1B458">
          <v:shape id="_x0000_i1029" type="#_x0000_t75" style="width:489pt;height:104pt" o:ole="">
            <v:imagedata r:id="rId19" o:title=""/>
          </v:shape>
          <o:OLEObject Type="Embed" ProgID="Excel.Sheet.12" ShapeID="_x0000_i1029" DrawAspect="Content" ObjectID="_1756533384" r:id="rId20"/>
        </w:object>
      </w:r>
    </w:p>
    <w:p w14:paraId="73B1D2A8" w14:textId="2C7AF074" w:rsidR="008A7376" w:rsidRDefault="008A7376" w:rsidP="00A6304D">
      <w:pPr>
        <w:pStyle w:val="ListParagraph"/>
        <w:widowControl w:val="0"/>
        <w:autoSpaceDE w:val="0"/>
        <w:autoSpaceDN w:val="0"/>
        <w:adjustRightInd w:val="0"/>
        <w:spacing w:after="0" w:line="240" w:lineRule="auto"/>
        <w:rPr>
          <w:rFonts w:eastAsia="Times New Roman" w:cs="Times New Roman"/>
          <w:b/>
          <w:i/>
          <w:szCs w:val="24"/>
          <w:u w:val="single"/>
        </w:rPr>
      </w:pPr>
    </w:p>
    <w:p w14:paraId="289A5BF0" w14:textId="77777777" w:rsidR="00FA2382" w:rsidRDefault="00FA2382" w:rsidP="00FA2382">
      <w:pPr>
        <w:spacing w:after="0" w:line="360" w:lineRule="auto"/>
        <w:rPr>
          <w:rFonts w:cs="Times New Roman"/>
          <w:b/>
          <w:sz w:val="28"/>
          <w:szCs w:val="28"/>
        </w:rPr>
      </w:pPr>
    </w:p>
    <w:p w14:paraId="07B3122C" w14:textId="242B34EE"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1 </w:t>
      </w:r>
    </w:p>
    <w:p w14:paraId="7BCCD801" w14:textId="77777777" w:rsidR="00C54944" w:rsidRPr="009C7F62" w:rsidRDefault="00C54944" w:rsidP="00FA2382">
      <w:pPr>
        <w:spacing w:after="0" w:line="360" w:lineRule="auto"/>
        <w:ind w:firstLine="720"/>
        <w:rPr>
          <w:rFonts w:cs="Times New Roman"/>
          <w:b/>
          <w:bCs/>
          <w:i/>
          <w:iCs/>
          <w:szCs w:val="24"/>
        </w:rPr>
      </w:pPr>
      <w:r w:rsidRPr="009C7F62">
        <w:rPr>
          <w:rFonts w:cs="Times New Roman"/>
          <w:b/>
          <w:bCs/>
          <w:i/>
          <w:iCs/>
          <w:szCs w:val="24"/>
        </w:rPr>
        <w:t>Chapter 1:  Family—Essential for a Child’s Development</w:t>
      </w:r>
    </w:p>
    <w:p w14:paraId="7C879D23" w14:textId="77777777" w:rsidR="00C54944" w:rsidRDefault="00C54944" w:rsidP="00C54944">
      <w:pPr>
        <w:pStyle w:val="ListParagraph"/>
        <w:widowControl w:val="0"/>
        <w:numPr>
          <w:ilvl w:val="1"/>
          <w:numId w:val="7"/>
        </w:numPr>
        <w:autoSpaceDE w:val="0"/>
        <w:autoSpaceDN w:val="0"/>
        <w:adjustRightInd w:val="0"/>
        <w:spacing w:after="0" w:line="360" w:lineRule="auto"/>
        <w:rPr>
          <w:rFonts w:cs="Times New Roman"/>
          <w:szCs w:val="24"/>
        </w:rPr>
      </w:pPr>
      <w:r w:rsidRPr="00103515">
        <w:rPr>
          <w:rFonts w:cs="Times New Roman"/>
          <w:szCs w:val="24"/>
        </w:rPr>
        <w:t xml:space="preserve">This chapter stresses the importance of families, schools, and communities understanding, respecting, and valuing one another to assist children in a healthy overall development. </w:t>
      </w:r>
    </w:p>
    <w:p w14:paraId="79A454CD" w14:textId="77777777" w:rsidR="00C54944" w:rsidRPr="00103515" w:rsidRDefault="00C54944" w:rsidP="00C54944">
      <w:pPr>
        <w:pStyle w:val="ListParagraph"/>
        <w:numPr>
          <w:ilvl w:val="0"/>
          <w:numId w:val="7"/>
        </w:numPr>
        <w:spacing w:after="0" w:line="360" w:lineRule="auto"/>
        <w:rPr>
          <w:rFonts w:cs="Times New Roman"/>
          <w:szCs w:val="24"/>
        </w:rPr>
      </w:pPr>
      <w:r w:rsidRPr="00103515">
        <w:rPr>
          <w:rFonts w:cs="Times New Roman"/>
          <w:szCs w:val="24"/>
        </w:rPr>
        <w:t>Objectives:</w:t>
      </w:r>
    </w:p>
    <w:p w14:paraId="30563DE0" w14:textId="77777777" w:rsidR="00C54944" w:rsidRPr="00103515" w:rsidRDefault="00C54944" w:rsidP="00C54944">
      <w:pPr>
        <w:pStyle w:val="ListParagraph"/>
        <w:widowControl w:val="0"/>
        <w:numPr>
          <w:ilvl w:val="1"/>
          <w:numId w:val="7"/>
        </w:numPr>
        <w:autoSpaceDE w:val="0"/>
        <w:autoSpaceDN w:val="0"/>
        <w:adjustRightInd w:val="0"/>
        <w:spacing w:after="0" w:line="360" w:lineRule="auto"/>
        <w:rPr>
          <w:rFonts w:cs="Times New Roman"/>
          <w:szCs w:val="24"/>
        </w:rPr>
      </w:pPr>
      <w:r w:rsidRPr="00103515">
        <w:rPr>
          <w:rFonts w:cs="Times New Roman"/>
          <w:szCs w:val="24"/>
        </w:rPr>
        <w:t>Identify the influence of families on children’s development</w:t>
      </w:r>
    </w:p>
    <w:p w14:paraId="77908886" w14:textId="77777777" w:rsidR="00C54944" w:rsidRPr="00427B5E" w:rsidRDefault="00C54944" w:rsidP="00C54944">
      <w:pPr>
        <w:pStyle w:val="ListParagraph"/>
        <w:widowControl w:val="0"/>
        <w:numPr>
          <w:ilvl w:val="1"/>
          <w:numId w:val="7"/>
        </w:numPr>
        <w:autoSpaceDE w:val="0"/>
        <w:autoSpaceDN w:val="0"/>
        <w:adjustRightInd w:val="0"/>
        <w:spacing w:after="0" w:line="360" w:lineRule="auto"/>
        <w:rPr>
          <w:rFonts w:cs="Times New Roman"/>
          <w:szCs w:val="24"/>
        </w:rPr>
      </w:pPr>
      <w:r w:rsidRPr="00427B5E">
        <w:rPr>
          <w:rFonts w:cs="Times New Roman"/>
          <w:szCs w:val="24"/>
        </w:rPr>
        <w:t xml:space="preserve">Discuss and examine the concept of funds of knowledge as it relates to children’s </w:t>
      </w:r>
    </w:p>
    <w:p w14:paraId="33FED3F8" w14:textId="151B7592" w:rsidR="002813D4" w:rsidRPr="002813D4" w:rsidRDefault="00C54944" w:rsidP="00EB5E92">
      <w:pPr>
        <w:pStyle w:val="ListParagraph"/>
        <w:widowControl w:val="0"/>
        <w:autoSpaceDE w:val="0"/>
        <w:autoSpaceDN w:val="0"/>
        <w:adjustRightInd w:val="0"/>
        <w:spacing w:after="0" w:line="360" w:lineRule="auto"/>
        <w:ind w:left="1440"/>
        <w:rPr>
          <w:rFonts w:cs="Times New Roman"/>
          <w:szCs w:val="24"/>
        </w:rPr>
      </w:pPr>
      <w:r w:rsidRPr="00103515">
        <w:rPr>
          <w:rFonts w:cs="Times New Roman"/>
          <w:szCs w:val="24"/>
        </w:rPr>
        <w:t>development and families</w:t>
      </w:r>
      <w:r w:rsidR="00A412F8">
        <w:rPr>
          <w:rFonts w:cs="Times New Roman"/>
          <w:szCs w:val="24"/>
        </w:rPr>
        <w:t xml:space="preserve"> </w:t>
      </w:r>
    </w:p>
    <w:p w14:paraId="68E60043" w14:textId="77777777" w:rsidR="00C54944" w:rsidRPr="00103515" w:rsidRDefault="00C54944" w:rsidP="00C54944">
      <w:pPr>
        <w:pStyle w:val="ListParagraph"/>
        <w:widowControl w:val="0"/>
        <w:numPr>
          <w:ilvl w:val="1"/>
          <w:numId w:val="7"/>
        </w:numPr>
        <w:autoSpaceDE w:val="0"/>
        <w:autoSpaceDN w:val="0"/>
        <w:adjustRightInd w:val="0"/>
        <w:spacing w:after="0" w:line="360" w:lineRule="auto"/>
        <w:rPr>
          <w:rFonts w:cs="Times New Roman"/>
          <w:szCs w:val="24"/>
        </w:rPr>
      </w:pPr>
      <w:r w:rsidRPr="00103515">
        <w:rPr>
          <w:rFonts w:cs="Times New Roman"/>
          <w:szCs w:val="24"/>
        </w:rPr>
        <w:t>Identify and describe different child development theories in relation to family involvement</w:t>
      </w:r>
    </w:p>
    <w:p w14:paraId="5AA4F8DC" w14:textId="77777777" w:rsidR="00C54944" w:rsidRPr="00103515" w:rsidRDefault="00C54944" w:rsidP="00C54944">
      <w:pPr>
        <w:pStyle w:val="ListParagraph"/>
        <w:widowControl w:val="0"/>
        <w:numPr>
          <w:ilvl w:val="1"/>
          <w:numId w:val="7"/>
        </w:numPr>
        <w:autoSpaceDE w:val="0"/>
        <w:autoSpaceDN w:val="0"/>
        <w:adjustRightInd w:val="0"/>
        <w:spacing w:after="0" w:line="360" w:lineRule="auto"/>
        <w:rPr>
          <w:rFonts w:cs="Times New Roman"/>
          <w:szCs w:val="24"/>
        </w:rPr>
      </w:pPr>
      <w:r w:rsidRPr="00103515">
        <w:rPr>
          <w:rFonts w:cs="Times New Roman"/>
          <w:szCs w:val="24"/>
        </w:rPr>
        <w:t>Analyze the role of the family</w:t>
      </w:r>
      <w:r>
        <w:rPr>
          <w:rFonts w:cs="Times New Roman"/>
          <w:szCs w:val="24"/>
        </w:rPr>
        <w:t xml:space="preserve"> in a child’s brain development</w:t>
      </w:r>
    </w:p>
    <w:p w14:paraId="05EBE6B1" w14:textId="77777777" w:rsidR="00C54944" w:rsidRDefault="00C54944" w:rsidP="00C54944">
      <w:pPr>
        <w:pStyle w:val="ListParagraph"/>
        <w:widowControl w:val="0"/>
        <w:numPr>
          <w:ilvl w:val="0"/>
          <w:numId w:val="8"/>
        </w:numPr>
        <w:autoSpaceDE w:val="0"/>
        <w:autoSpaceDN w:val="0"/>
        <w:adjustRightInd w:val="0"/>
        <w:spacing w:after="0" w:line="360" w:lineRule="auto"/>
        <w:rPr>
          <w:rFonts w:cs="Times New Roman"/>
          <w:szCs w:val="24"/>
        </w:rPr>
      </w:pPr>
      <w:r>
        <w:rPr>
          <w:rFonts w:cs="Times New Roman"/>
          <w:szCs w:val="24"/>
        </w:rPr>
        <w:t>Canvas</w:t>
      </w:r>
      <w:r w:rsidRPr="00103515">
        <w:rPr>
          <w:rFonts w:cs="Times New Roman"/>
          <w:szCs w:val="24"/>
        </w:rPr>
        <w:t xml:space="preserve"> Assignments:</w:t>
      </w:r>
    </w:p>
    <w:p w14:paraId="45FDD4D0" w14:textId="77777777" w:rsidR="00C54944" w:rsidRDefault="00C54944" w:rsidP="00C54944">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Review PowerPoint and Study Guide</w:t>
      </w:r>
    </w:p>
    <w:p w14:paraId="35DA1877" w14:textId="77777777" w:rsidR="00C54944" w:rsidRDefault="00C54944" w:rsidP="00C54944">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Complete Discussion Forum</w:t>
      </w:r>
    </w:p>
    <w:p w14:paraId="75220A5E" w14:textId="77777777" w:rsidR="00FA2382" w:rsidRDefault="00FA2382" w:rsidP="00FA2382">
      <w:pPr>
        <w:spacing w:after="0" w:line="360" w:lineRule="auto"/>
        <w:rPr>
          <w:rFonts w:cs="Times New Roman"/>
          <w:b/>
          <w:szCs w:val="24"/>
        </w:rPr>
      </w:pPr>
    </w:p>
    <w:p w14:paraId="33191DC5" w14:textId="44C5D8FC"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2 </w:t>
      </w:r>
    </w:p>
    <w:p w14:paraId="6597DB5E" w14:textId="77777777" w:rsidR="00C54944" w:rsidRPr="009C7F62" w:rsidRDefault="00C54944" w:rsidP="00FA2382">
      <w:pPr>
        <w:spacing w:after="0" w:line="360" w:lineRule="auto"/>
        <w:ind w:firstLine="720"/>
        <w:rPr>
          <w:rFonts w:cs="Times New Roman"/>
          <w:b/>
          <w:bCs/>
          <w:i/>
          <w:iCs/>
          <w:szCs w:val="24"/>
        </w:rPr>
      </w:pPr>
      <w:r w:rsidRPr="009C7F62">
        <w:rPr>
          <w:rFonts w:cs="Times New Roman"/>
          <w:b/>
          <w:bCs/>
          <w:i/>
          <w:iCs/>
          <w:szCs w:val="24"/>
        </w:rPr>
        <w:t>Chapter 2:  The Diversity of Families</w:t>
      </w:r>
    </w:p>
    <w:p w14:paraId="0DC785F6" w14:textId="77777777" w:rsidR="00C54944" w:rsidRPr="00103515" w:rsidRDefault="00C54944" w:rsidP="00C54944">
      <w:pPr>
        <w:pStyle w:val="ListParagraph"/>
        <w:widowControl w:val="0"/>
        <w:numPr>
          <w:ilvl w:val="1"/>
          <w:numId w:val="8"/>
        </w:numPr>
        <w:autoSpaceDE w:val="0"/>
        <w:autoSpaceDN w:val="0"/>
        <w:adjustRightInd w:val="0"/>
        <w:spacing w:after="0" w:line="360" w:lineRule="auto"/>
        <w:rPr>
          <w:rFonts w:cs="Times New Roman"/>
          <w:szCs w:val="24"/>
        </w:rPr>
      </w:pPr>
      <w:r w:rsidRPr="00103515">
        <w:rPr>
          <w:rFonts w:cs="Times New Roman"/>
          <w:szCs w:val="24"/>
        </w:rPr>
        <w:t>In this chapter on the diversity of families, you will find information that will help you examine the strengths and needs of families.</w:t>
      </w:r>
    </w:p>
    <w:p w14:paraId="3A6AD58E" w14:textId="77777777" w:rsidR="00C54944" w:rsidRPr="00103515" w:rsidRDefault="00C54944" w:rsidP="00C54944">
      <w:pPr>
        <w:pStyle w:val="ListParagraph"/>
        <w:numPr>
          <w:ilvl w:val="0"/>
          <w:numId w:val="8"/>
        </w:numPr>
        <w:spacing w:after="0" w:line="360" w:lineRule="auto"/>
        <w:rPr>
          <w:rFonts w:cs="Times New Roman"/>
          <w:szCs w:val="24"/>
        </w:rPr>
      </w:pPr>
      <w:r w:rsidRPr="00103515">
        <w:rPr>
          <w:rFonts w:cs="Times New Roman"/>
          <w:szCs w:val="24"/>
        </w:rPr>
        <w:t>Objectives:</w:t>
      </w:r>
    </w:p>
    <w:p w14:paraId="2F8F825A" w14:textId="10B92D6B" w:rsidR="00C54944" w:rsidRDefault="00C54944" w:rsidP="00C54944">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Define the term family</w:t>
      </w:r>
    </w:p>
    <w:p w14:paraId="2F888166" w14:textId="77777777" w:rsidR="00C54944" w:rsidRPr="00103515" w:rsidRDefault="00C54944" w:rsidP="00C54944">
      <w:pPr>
        <w:pStyle w:val="ListParagraph"/>
        <w:numPr>
          <w:ilvl w:val="1"/>
          <w:numId w:val="8"/>
        </w:numPr>
        <w:spacing w:after="0" w:line="360" w:lineRule="auto"/>
        <w:rPr>
          <w:rFonts w:cs="Times New Roman"/>
          <w:szCs w:val="24"/>
        </w:rPr>
      </w:pPr>
      <w:r w:rsidRPr="00103515">
        <w:rPr>
          <w:rFonts w:cs="Times New Roman"/>
          <w:szCs w:val="24"/>
        </w:rPr>
        <w:t>List and describe the five stages of parenthood</w:t>
      </w:r>
    </w:p>
    <w:p w14:paraId="22D90391" w14:textId="77777777" w:rsidR="00C54944" w:rsidRPr="00103515" w:rsidRDefault="00C54944" w:rsidP="00C54944">
      <w:pPr>
        <w:pStyle w:val="ListParagraph"/>
        <w:numPr>
          <w:ilvl w:val="1"/>
          <w:numId w:val="8"/>
        </w:numPr>
        <w:spacing w:after="0" w:line="360" w:lineRule="auto"/>
        <w:rPr>
          <w:rFonts w:cs="Times New Roman"/>
          <w:szCs w:val="24"/>
        </w:rPr>
      </w:pPr>
      <w:r w:rsidRPr="00103515">
        <w:rPr>
          <w:rFonts w:cs="Times New Roman"/>
          <w:szCs w:val="24"/>
        </w:rPr>
        <w:t>Examine the diversity of families</w:t>
      </w:r>
    </w:p>
    <w:p w14:paraId="7A6A9F86" w14:textId="77777777" w:rsidR="00C54944" w:rsidRPr="00103515" w:rsidRDefault="00C54944" w:rsidP="00C54944">
      <w:pPr>
        <w:pStyle w:val="ListParagraph"/>
        <w:numPr>
          <w:ilvl w:val="1"/>
          <w:numId w:val="8"/>
        </w:numPr>
        <w:spacing w:after="0" w:line="360" w:lineRule="auto"/>
        <w:rPr>
          <w:rFonts w:cs="Times New Roman"/>
          <w:szCs w:val="24"/>
        </w:rPr>
      </w:pPr>
      <w:r w:rsidRPr="00103515">
        <w:rPr>
          <w:rFonts w:cs="Times New Roman"/>
          <w:szCs w:val="24"/>
        </w:rPr>
        <w:lastRenderedPageBreak/>
        <w:t>Identify and explain the four parenting styles</w:t>
      </w:r>
    </w:p>
    <w:p w14:paraId="6776CD51" w14:textId="77777777" w:rsidR="00C54944" w:rsidRPr="00103515" w:rsidRDefault="00C54944" w:rsidP="00C54944">
      <w:pPr>
        <w:pStyle w:val="ListParagraph"/>
        <w:numPr>
          <w:ilvl w:val="1"/>
          <w:numId w:val="8"/>
        </w:numPr>
        <w:spacing w:after="0" w:line="360" w:lineRule="auto"/>
        <w:rPr>
          <w:rFonts w:cs="Times New Roman"/>
          <w:szCs w:val="24"/>
        </w:rPr>
      </w:pPr>
      <w:r w:rsidRPr="00103515">
        <w:rPr>
          <w:rFonts w:cs="Times New Roman"/>
          <w:szCs w:val="24"/>
        </w:rPr>
        <w:t>Discuss social is</w:t>
      </w:r>
      <w:r>
        <w:rPr>
          <w:rFonts w:cs="Times New Roman"/>
          <w:szCs w:val="24"/>
        </w:rPr>
        <w:t>sues that affect families today</w:t>
      </w:r>
    </w:p>
    <w:p w14:paraId="53AF7D28" w14:textId="77777777" w:rsidR="00C54944" w:rsidRDefault="00C54944" w:rsidP="00C54944">
      <w:pPr>
        <w:pStyle w:val="ListParagraph"/>
        <w:numPr>
          <w:ilvl w:val="0"/>
          <w:numId w:val="9"/>
        </w:numPr>
        <w:spacing w:after="0" w:line="360" w:lineRule="auto"/>
        <w:rPr>
          <w:rFonts w:cs="Times New Roman"/>
          <w:szCs w:val="24"/>
        </w:rPr>
      </w:pPr>
      <w:r>
        <w:rPr>
          <w:rFonts w:cs="Times New Roman"/>
          <w:szCs w:val="24"/>
        </w:rPr>
        <w:t>Canvas</w:t>
      </w:r>
      <w:r w:rsidRPr="00103515">
        <w:rPr>
          <w:rFonts w:cs="Times New Roman"/>
          <w:szCs w:val="24"/>
        </w:rPr>
        <w:t xml:space="preserve"> Assignments:</w:t>
      </w:r>
    </w:p>
    <w:p w14:paraId="0E61547B" w14:textId="77777777" w:rsidR="00C54944"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Review PowerPoint and Study Guide</w:t>
      </w:r>
    </w:p>
    <w:p w14:paraId="46F2AA35" w14:textId="77777777" w:rsidR="00C54944"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Complete Discussion Forum</w:t>
      </w:r>
    </w:p>
    <w:p w14:paraId="5C9E6D59" w14:textId="77777777" w:rsidR="00C54944" w:rsidRDefault="00C54944" w:rsidP="00C54944">
      <w:pPr>
        <w:spacing w:after="0" w:line="360" w:lineRule="auto"/>
        <w:rPr>
          <w:rFonts w:cs="Times New Roman"/>
          <w:b/>
          <w:szCs w:val="24"/>
        </w:rPr>
      </w:pPr>
    </w:p>
    <w:p w14:paraId="07C0DF54" w14:textId="77777777" w:rsidR="0034375D" w:rsidRDefault="0034375D" w:rsidP="00FA2382">
      <w:pPr>
        <w:spacing w:after="0" w:line="360" w:lineRule="auto"/>
        <w:ind w:firstLine="360"/>
        <w:rPr>
          <w:rFonts w:cs="Times New Roman"/>
          <w:b/>
          <w:sz w:val="28"/>
          <w:szCs w:val="28"/>
        </w:rPr>
      </w:pPr>
    </w:p>
    <w:p w14:paraId="44D5E319" w14:textId="078B5823"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3 </w:t>
      </w:r>
    </w:p>
    <w:p w14:paraId="5C7601E8" w14:textId="77777777" w:rsidR="00C54944" w:rsidRPr="009C7F62" w:rsidRDefault="00C54944" w:rsidP="00C54944">
      <w:pPr>
        <w:spacing w:after="0" w:line="360" w:lineRule="auto"/>
        <w:ind w:left="720"/>
        <w:rPr>
          <w:rFonts w:cs="Times New Roman"/>
          <w:b/>
          <w:bCs/>
          <w:i/>
          <w:iCs/>
          <w:szCs w:val="24"/>
        </w:rPr>
      </w:pPr>
      <w:r w:rsidRPr="009C7F62">
        <w:rPr>
          <w:rFonts w:cs="Times New Roman"/>
          <w:b/>
          <w:bCs/>
          <w:i/>
          <w:iCs/>
          <w:szCs w:val="24"/>
        </w:rPr>
        <w:t>Chapter 3:  Learning About Culturally and Linguistically Diverse Children and Families</w:t>
      </w:r>
    </w:p>
    <w:p w14:paraId="36341A97" w14:textId="77777777" w:rsidR="00C54944" w:rsidRPr="00103515"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sidRPr="00103515">
        <w:rPr>
          <w:rFonts w:cs="Times New Roman"/>
          <w:szCs w:val="24"/>
        </w:rPr>
        <w:t xml:space="preserve">In this chapter you will find information that will assist you on how to understand and work with culturally and linguistically diverse children and their families. </w:t>
      </w:r>
    </w:p>
    <w:p w14:paraId="07ECEF9F" w14:textId="77777777" w:rsidR="00C54944" w:rsidRPr="00103515" w:rsidRDefault="00C54944" w:rsidP="00C54944">
      <w:pPr>
        <w:pStyle w:val="ListParagraph"/>
        <w:widowControl w:val="0"/>
        <w:numPr>
          <w:ilvl w:val="0"/>
          <w:numId w:val="9"/>
        </w:numPr>
        <w:autoSpaceDE w:val="0"/>
        <w:autoSpaceDN w:val="0"/>
        <w:adjustRightInd w:val="0"/>
        <w:spacing w:after="0" w:line="360" w:lineRule="auto"/>
        <w:rPr>
          <w:rFonts w:cs="Times New Roman"/>
          <w:szCs w:val="24"/>
        </w:rPr>
      </w:pPr>
      <w:r w:rsidRPr="00103515">
        <w:rPr>
          <w:rFonts w:cs="Times New Roman"/>
          <w:szCs w:val="24"/>
        </w:rPr>
        <w:t>Objectives:</w:t>
      </w:r>
    </w:p>
    <w:p w14:paraId="27B1554B" w14:textId="77777777" w:rsidR="00C54944" w:rsidRPr="00103515"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sidRPr="00103515">
        <w:rPr>
          <w:rFonts w:cs="Times New Roman"/>
          <w:szCs w:val="24"/>
        </w:rPr>
        <w:t xml:space="preserve">Explain the terms </w:t>
      </w:r>
      <w:r w:rsidRPr="00103515">
        <w:rPr>
          <w:rFonts w:cs="Times New Roman"/>
          <w:i/>
          <w:szCs w:val="24"/>
        </w:rPr>
        <w:t>culture</w:t>
      </w:r>
      <w:r w:rsidRPr="00103515">
        <w:rPr>
          <w:rFonts w:cs="Times New Roman"/>
          <w:szCs w:val="24"/>
        </w:rPr>
        <w:t xml:space="preserve"> and </w:t>
      </w:r>
      <w:r w:rsidRPr="00103515">
        <w:rPr>
          <w:rFonts w:cs="Times New Roman"/>
          <w:i/>
          <w:szCs w:val="24"/>
        </w:rPr>
        <w:t>diversity</w:t>
      </w:r>
    </w:p>
    <w:p w14:paraId="22C88C4A" w14:textId="22CD9F72" w:rsidR="002813D4" w:rsidRPr="00EB5E92" w:rsidRDefault="00C54944" w:rsidP="00AA36D8">
      <w:pPr>
        <w:pStyle w:val="ListParagraph"/>
        <w:widowControl w:val="0"/>
        <w:numPr>
          <w:ilvl w:val="1"/>
          <w:numId w:val="9"/>
        </w:numPr>
        <w:autoSpaceDE w:val="0"/>
        <w:autoSpaceDN w:val="0"/>
        <w:adjustRightInd w:val="0"/>
        <w:spacing w:after="0" w:line="360" w:lineRule="auto"/>
        <w:rPr>
          <w:rFonts w:cs="Times New Roman"/>
          <w:szCs w:val="24"/>
        </w:rPr>
      </w:pPr>
      <w:r w:rsidRPr="00EB5E92">
        <w:rPr>
          <w:rFonts w:cs="Times New Roman"/>
          <w:szCs w:val="24"/>
        </w:rPr>
        <w:t xml:space="preserve">Explain why examining one’s own identity (including one’s own ancestry, </w:t>
      </w:r>
    </w:p>
    <w:p w14:paraId="5921F05E" w14:textId="69B5F482" w:rsidR="00C54944" w:rsidRPr="00427B5E" w:rsidRDefault="00C54944" w:rsidP="00EB5E92">
      <w:pPr>
        <w:pStyle w:val="ListParagraph"/>
        <w:widowControl w:val="0"/>
        <w:autoSpaceDE w:val="0"/>
        <w:autoSpaceDN w:val="0"/>
        <w:adjustRightInd w:val="0"/>
        <w:spacing w:after="0" w:line="360" w:lineRule="auto"/>
        <w:ind w:left="1440"/>
        <w:rPr>
          <w:rFonts w:cs="Times New Roman"/>
          <w:szCs w:val="24"/>
        </w:rPr>
      </w:pPr>
      <w:r w:rsidRPr="00427B5E">
        <w:rPr>
          <w:rFonts w:cs="Times New Roman"/>
          <w:szCs w:val="24"/>
        </w:rPr>
        <w:t xml:space="preserve">culture, and values) is important before beginning work with culturally and </w:t>
      </w:r>
    </w:p>
    <w:p w14:paraId="060F22FD" w14:textId="77777777" w:rsidR="00C54944" w:rsidRPr="00103515" w:rsidRDefault="00C54944" w:rsidP="00C54944">
      <w:pPr>
        <w:pStyle w:val="ListParagraph"/>
        <w:widowControl w:val="0"/>
        <w:autoSpaceDE w:val="0"/>
        <w:autoSpaceDN w:val="0"/>
        <w:adjustRightInd w:val="0"/>
        <w:spacing w:after="0" w:line="360" w:lineRule="auto"/>
        <w:ind w:left="1440"/>
        <w:rPr>
          <w:rFonts w:cs="Times New Roman"/>
          <w:szCs w:val="24"/>
        </w:rPr>
      </w:pPr>
      <w:r w:rsidRPr="00103515">
        <w:rPr>
          <w:rFonts w:cs="Times New Roman"/>
          <w:szCs w:val="24"/>
        </w:rPr>
        <w:t>linguistically diverse families and children</w:t>
      </w:r>
    </w:p>
    <w:p w14:paraId="0DBDF96A" w14:textId="77777777" w:rsidR="00C54944" w:rsidRPr="00103515"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sidRPr="00103515">
        <w:rPr>
          <w:rFonts w:cs="Times New Roman"/>
          <w:szCs w:val="24"/>
        </w:rPr>
        <w:t>Identify English language learners/dual language learners and programs that support their learning</w:t>
      </w:r>
    </w:p>
    <w:p w14:paraId="4C15FF25" w14:textId="77777777" w:rsidR="00C54944" w:rsidRPr="00103515"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sidRPr="00103515">
        <w:rPr>
          <w:rFonts w:cs="Times New Roman"/>
          <w:szCs w:val="24"/>
        </w:rPr>
        <w:t>Determine the importance of culturally responsive pedagogy and identify strategies for implementation</w:t>
      </w:r>
    </w:p>
    <w:p w14:paraId="02EA0BA8" w14:textId="77777777" w:rsidR="00C54944" w:rsidRPr="00103515" w:rsidRDefault="00C54944" w:rsidP="00C54944">
      <w:pPr>
        <w:pStyle w:val="ListParagraph"/>
        <w:widowControl w:val="0"/>
        <w:numPr>
          <w:ilvl w:val="1"/>
          <w:numId w:val="9"/>
        </w:numPr>
        <w:autoSpaceDE w:val="0"/>
        <w:autoSpaceDN w:val="0"/>
        <w:adjustRightInd w:val="0"/>
        <w:spacing w:after="0" w:line="360" w:lineRule="auto"/>
        <w:rPr>
          <w:rFonts w:cs="Times New Roman"/>
          <w:szCs w:val="24"/>
        </w:rPr>
      </w:pPr>
      <w:r w:rsidRPr="00103515">
        <w:rPr>
          <w:rFonts w:cs="Times New Roman"/>
          <w:szCs w:val="24"/>
        </w:rPr>
        <w:t>Discuss strategies for working with children and families who have a variety of linguistic and cultural backgrounds</w:t>
      </w:r>
    </w:p>
    <w:p w14:paraId="67CDDE02" w14:textId="77777777" w:rsidR="00C54944" w:rsidRDefault="00C54944" w:rsidP="00C54944">
      <w:pPr>
        <w:pStyle w:val="ListParagraph"/>
        <w:widowControl w:val="0"/>
        <w:numPr>
          <w:ilvl w:val="0"/>
          <w:numId w:val="10"/>
        </w:numPr>
        <w:autoSpaceDE w:val="0"/>
        <w:autoSpaceDN w:val="0"/>
        <w:adjustRightInd w:val="0"/>
        <w:spacing w:after="0" w:line="360" w:lineRule="auto"/>
        <w:rPr>
          <w:rFonts w:cs="Times New Roman"/>
          <w:szCs w:val="24"/>
        </w:rPr>
      </w:pPr>
      <w:r>
        <w:rPr>
          <w:rFonts w:cs="Times New Roman"/>
          <w:szCs w:val="24"/>
        </w:rPr>
        <w:t>Canvas</w:t>
      </w:r>
      <w:r w:rsidRPr="00103515">
        <w:rPr>
          <w:rFonts w:cs="Times New Roman"/>
          <w:szCs w:val="24"/>
        </w:rPr>
        <w:t xml:space="preserve"> Assignments:</w:t>
      </w:r>
    </w:p>
    <w:p w14:paraId="5FCAD27C" w14:textId="77777777" w:rsidR="00C54944" w:rsidRDefault="00C54944" w:rsidP="00C54944">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Review PowerPoint and Study Guide</w:t>
      </w:r>
    </w:p>
    <w:p w14:paraId="02F9D523" w14:textId="77777777" w:rsidR="00C54944" w:rsidRPr="00103515" w:rsidRDefault="00C54944" w:rsidP="00C54944">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Complete Discussion Forum</w:t>
      </w:r>
    </w:p>
    <w:p w14:paraId="2CD2B3C5" w14:textId="40120850" w:rsidR="00EB5E92" w:rsidRDefault="00EB5E92" w:rsidP="00EB5E92">
      <w:pPr>
        <w:spacing w:after="0" w:line="360" w:lineRule="auto"/>
        <w:rPr>
          <w:rFonts w:cs="Times New Roman"/>
          <w:b/>
          <w:sz w:val="28"/>
          <w:szCs w:val="28"/>
        </w:rPr>
      </w:pPr>
    </w:p>
    <w:p w14:paraId="4F753EE3" w14:textId="6B76E0F8"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4 </w:t>
      </w:r>
    </w:p>
    <w:p w14:paraId="5FFA637A" w14:textId="77777777" w:rsidR="00C54944" w:rsidRPr="009C7F62" w:rsidRDefault="00C54944" w:rsidP="00C54944">
      <w:pPr>
        <w:spacing w:after="0" w:line="360" w:lineRule="auto"/>
        <w:ind w:firstLine="720"/>
        <w:rPr>
          <w:rFonts w:cs="Times New Roman"/>
          <w:b/>
          <w:i/>
          <w:iCs/>
          <w:szCs w:val="24"/>
        </w:rPr>
      </w:pPr>
      <w:r w:rsidRPr="009C7F62">
        <w:rPr>
          <w:rFonts w:cs="Times New Roman"/>
          <w:b/>
          <w:i/>
          <w:iCs/>
          <w:szCs w:val="24"/>
        </w:rPr>
        <w:t>Chapter 4:  Family Engagement:  History and Social Influences</w:t>
      </w:r>
    </w:p>
    <w:p w14:paraId="23C7376F" w14:textId="77777777"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 xml:space="preserve">In this chapter you will learn about how parent involvement in their children’s </w:t>
      </w:r>
      <w:r w:rsidRPr="00103515">
        <w:rPr>
          <w:rFonts w:cs="Times New Roman"/>
          <w:szCs w:val="24"/>
        </w:rPr>
        <w:lastRenderedPageBreak/>
        <w:t xml:space="preserve">lives has evolved over time. </w:t>
      </w:r>
    </w:p>
    <w:p w14:paraId="2CA65752" w14:textId="77777777" w:rsidR="00C54944" w:rsidRPr="00103515" w:rsidRDefault="00C54944" w:rsidP="00C54944">
      <w:pPr>
        <w:pStyle w:val="ListParagraph"/>
        <w:numPr>
          <w:ilvl w:val="0"/>
          <w:numId w:val="6"/>
        </w:numPr>
        <w:spacing w:after="0" w:line="360" w:lineRule="auto"/>
        <w:rPr>
          <w:rFonts w:cs="Times New Roman"/>
          <w:szCs w:val="24"/>
        </w:rPr>
      </w:pPr>
      <w:r w:rsidRPr="00103515">
        <w:rPr>
          <w:rFonts w:cs="Times New Roman"/>
          <w:szCs w:val="24"/>
        </w:rPr>
        <w:t>Objectives:</w:t>
      </w:r>
    </w:p>
    <w:p w14:paraId="0470AEE6"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Define family engagement from a historical context</w:t>
      </w:r>
    </w:p>
    <w:p w14:paraId="71F25351"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Reflect on the views of children throughout history</w:t>
      </w:r>
    </w:p>
    <w:p w14:paraId="7873393E" w14:textId="26409CA1"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Explain the influence of social thinkers regarding views of children throughout history</w:t>
      </w:r>
    </w:p>
    <w:p w14:paraId="7767F23C" w14:textId="77777777"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Identify social changes that influence family engagement</w:t>
      </w:r>
    </w:p>
    <w:p w14:paraId="00DB373A" w14:textId="77777777" w:rsidR="00C54944" w:rsidRDefault="00C54944" w:rsidP="0034375D">
      <w:pPr>
        <w:pStyle w:val="ListParagraph"/>
        <w:keepNext/>
        <w:numPr>
          <w:ilvl w:val="0"/>
          <w:numId w:val="6"/>
        </w:numPr>
        <w:spacing w:after="0" w:line="360" w:lineRule="auto"/>
        <w:rPr>
          <w:rFonts w:cs="Times New Roman"/>
          <w:szCs w:val="24"/>
        </w:rPr>
      </w:pPr>
      <w:r>
        <w:rPr>
          <w:rFonts w:cs="Times New Roman"/>
          <w:szCs w:val="24"/>
        </w:rPr>
        <w:t>Canvas</w:t>
      </w:r>
      <w:r w:rsidRPr="00103515">
        <w:rPr>
          <w:rFonts w:cs="Times New Roman"/>
          <w:szCs w:val="24"/>
        </w:rPr>
        <w:t xml:space="preserve"> Assignments:</w:t>
      </w:r>
    </w:p>
    <w:p w14:paraId="74E2689C" w14:textId="77777777"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PowerPoint and Study Guide</w:t>
      </w:r>
    </w:p>
    <w:p w14:paraId="2CD41FE3" w14:textId="77777777"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60D8062E" w14:textId="77777777" w:rsidR="00C54944" w:rsidRPr="0021614B" w:rsidRDefault="00C54944" w:rsidP="00C54944">
      <w:pPr>
        <w:pStyle w:val="ListParagraph"/>
        <w:widowControl w:val="0"/>
        <w:numPr>
          <w:ilvl w:val="0"/>
          <w:numId w:val="19"/>
        </w:numPr>
        <w:autoSpaceDE w:val="0"/>
        <w:autoSpaceDN w:val="0"/>
        <w:adjustRightInd w:val="0"/>
        <w:spacing w:after="0" w:line="360" w:lineRule="auto"/>
        <w:ind w:left="720"/>
        <w:rPr>
          <w:rFonts w:cs="Times New Roman"/>
          <w:b/>
          <w:szCs w:val="24"/>
        </w:rPr>
      </w:pPr>
      <w:r w:rsidRPr="0021614B">
        <w:rPr>
          <w:rFonts w:cs="Times New Roman"/>
          <w:b/>
          <w:szCs w:val="24"/>
        </w:rPr>
        <w:t>Family Presentation Project due</w:t>
      </w:r>
    </w:p>
    <w:p w14:paraId="5A71EDD3" w14:textId="77777777" w:rsidR="00C54944" w:rsidRDefault="00C54944" w:rsidP="00C54944">
      <w:pPr>
        <w:spacing w:after="0" w:line="360" w:lineRule="auto"/>
        <w:rPr>
          <w:rFonts w:cs="Times New Roman"/>
          <w:b/>
          <w:szCs w:val="24"/>
        </w:rPr>
      </w:pPr>
    </w:p>
    <w:p w14:paraId="5FBD8CB2" w14:textId="77777777"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5 </w:t>
      </w:r>
    </w:p>
    <w:p w14:paraId="05CB68BA" w14:textId="77777777" w:rsidR="00C54944" w:rsidRDefault="00C54944" w:rsidP="00C54944">
      <w:pPr>
        <w:pStyle w:val="ListParagraph"/>
        <w:spacing w:after="0" w:line="360" w:lineRule="auto"/>
        <w:rPr>
          <w:rFonts w:cs="Times New Roman"/>
          <w:b/>
          <w:szCs w:val="24"/>
        </w:rPr>
      </w:pPr>
      <w:r w:rsidRPr="0021614B">
        <w:rPr>
          <w:rFonts w:cs="Times New Roman"/>
          <w:b/>
          <w:szCs w:val="24"/>
        </w:rPr>
        <w:t>Test:  Chapters 1-4</w:t>
      </w:r>
    </w:p>
    <w:p w14:paraId="77CE4F8C" w14:textId="5A1513F4" w:rsidR="00C54944" w:rsidRDefault="00A412F8" w:rsidP="00C54944">
      <w:pPr>
        <w:pStyle w:val="NoSpacing"/>
        <w:rPr>
          <w:rFonts w:cs="Times New Roman"/>
          <w:b/>
          <w:szCs w:val="24"/>
        </w:rPr>
      </w:pPr>
      <w:r>
        <w:rPr>
          <w:b/>
          <w:sz w:val="20"/>
          <w:szCs w:val="20"/>
        </w:rPr>
        <w:t xml:space="preserve"> </w:t>
      </w:r>
    </w:p>
    <w:p w14:paraId="4E517615" w14:textId="49EF2E41" w:rsidR="00C54944" w:rsidRPr="009C7F62" w:rsidRDefault="00C54944" w:rsidP="00C54944">
      <w:pPr>
        <w:pStyle w:val="NoSpacing"/>
        <w:ind w:firstLine="360"/>
        <w:rPr>
          <w:rFonts w:cs="Times New Roman"/>
          <w:b/>
          <w:sz w:val="28"/>
          <w:szCs w:val="28"/>
        </w:rPr>
      </w:pPr>
      <w:r w:rsidRPr="009C7F62">
        <w:rPr>
          <w:rFonts w:cs="Times New Roman"/>
          <w:b/>
          <w:sz w:val="28"/>
          <w:szCs w:val="28"/>
        </w:rPr>
        <w:t xml:space="preserve">Week 6 </w:t>
      </w:r>
    </w:p>
    <w:p w14:paraId="262BF0F4" w14:textId="77777777" w:rsidR="00C54944" w:rsidRDefault="00C54944" w:rsidP="00C54944">
      <w:pPr>
        <w:pStyle w:val="NoSpacing"/>
        <w:rPr>
          <w:rFonts w:cs="Times New Roman"/>
          <w:b/>
          <w:szCs w:val="24"/>
        </w:rPr>
      </w:pPr>
    </w:p>
    <w:p w14:paraId="7EC774A3" w14:textId="77777777" w:rsidR="00C54944" w:rsidRPr="009C7F62" w:rsidRDefault="00C54944" w:rsidP="00C54944">
      <w:pPr>
        <w:spacing w:after="0" w:line="360" w:lineRule="auto"/>
        <w:ind w:firstLine="720"/>
        <w:rPr>
          <w:rFonts w:cs="Times New Roman"/>
          <w:b/>
          <w:bCs/>
          <w:i/>
          <w:iCs/>
          <w:szCs w:val="24"/>
        </w:rPr>
      </w:pPr>
      <w:r w:rsidRPr="009C7F62">
        <w:rPr>
          <w:rFonts w:cs="Times New Roman"/>
          <w:b/>
          <w:bCs/>
          <w:i/>
          <w:iCs/>
          <w:szCs w:val="24"/>
        </w:rPr>
        <w:t>Chapter 5:  Creating Effective Partnerships:  Families, Schools, and Community</w:t>
      </w:r>
    </w:p>
    <w:p w14:paraId="44D293AA" w14:textId="77777777" w:rsidR="00C54944" w:rsidRPr="00103515"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sidRPr="00103515">
        <w:rPr>
          <w:rFonts w:cs="Times New Roman"/>
          <w:szCs w:val="24"/>
        </w:rPr>
        <w:t xml:space="preserve">In this chapter on parent involvement in schools, which include child-care centers, preschools, and primary grades, you will learn about ideas regarding how to ensure relationships between the home, school, and community enhance the education of young children. </w:t>
      </w:r>
    </w:p>
    <w:p w14:paraId="5D77C3BD" w14:textId="77777777" w:rsidR="00C54944" w:rsidRPr="00103515" w:rsidRDefault="00C54944" w:rsidP="00C54944">
      <w:pPr>
        <w:pStyle w:val="ListParagraph"/>
        <w:widowControl w:val="0"/>
        <w:numPr>
          <w:ilvl w:val="0"/>
          <w:numId w:val="11"/>
        </w:numPr>
        <w:autoSpaceDE w:val="0"/>
        <w:autoSpaceDN w:val="0"/>
        <w:adjustRightInd w:val="0"/>
        <w:spacing w:after="0" w:line="360" w:lineRule="auto"/>
        <w:rPr>
          <w:rFonts w:cs="Times New Roman"/>
          <w:szCs w:val="24"/>
        </w:rPr>
      </w:pPr>
      <w:r w:rsidRPr="00103515">
        <w:rPr>
          <w:rFonts w:cs="Times New Roman"/>
          <w:szCs w:val="24"/>
        </w:rPr>
        <w:t>Objectives:</w:t>
      </w:r>
    </w:p>
    <w:p w14:paraId="569D017A" w14:textId="77777777" w:rsidR="00C54944" w:rsidRPr="00103515"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sidRPr="00103515">
        <w:rPr>
          <w:rFonts w:cs="Times New Roman"/>
          <w:szCs w:val="24"/>
        </w:rPr>
        <w:t>Define the meaning of family school collaboration in the context of scho</w:t>
      </w:r>
      <w:r>
        <w:rPr>
          <w:rFonts w:cs="Times New Roman"/>
          <w:szCs w:val="24"/>
        </w:rPr>
        <w:t>ol climate and parent attitudes</w:t>
      </w:r>
    </w:p>
    <w:p w14:paraId="595CD6E0" w14:textId="58AA9966" w:rsidR="00EB5E92" w:rsidRPr="0034375D" w:rsidRDefault="00C54944" w:rsidP="00EB5E92">
      <w:pPr>
        <w:pStyle w:val="ListParagraph"/>
        <w:widowControl w:val="0"/>
        <w:numPr>
          <w:ilvl w:val="1"/>
          <w:numId w:val="11"/>
        </w:numPr>
        <w:autoSpaceDE w:val="0"/>
        <w:autoSpaceDN w:val="0"/>
        <w:adjustRightInd w:val="0"/>
        <w:spacing w:after="0" w:line="360" w:lineRule="auto"/>
        <w:rPr>
          <w:rFonts w:cs="Times New Roman"/>
          <w:szCs w:val="24"/>
        </w:rPr>
      </w:pPr>
      <w:r w:rsidRPr="00103515">
        <w:rPr>
          <w:rFonts w:cs="Times New Roman"/>
          <w:szCs w:val="24"/>
        </w:rPr>
        <w:t xml:space="preserve">Identify how to create family—school collaborations and the roles of the different </w:t>
      </w:r>
    </w:p>
    <w:p w14:paraId="604E7AA9" w14:textId="309EDBA3" w:rsidR="00C54944" w:rsidRPr="00EB5E92" w:rsidRDefault="00C54944" w:rsidP="00EB5E92">
      <w:pPr>
        <w:widowControl w:val="0"/>
        <w:autoSpaceDE w:val="0"/>
        <w:autoSpaceDN w:val="0"/>
        <w:adjustRightInd w:val="0"/>
        <w:spacing w:after="0" w:line="360" w:lineRule="auto"/>
        <w:ind w:left="720" w:firstLine="720"/>
        <w:rPr>
          <w:rFonts w:cs="Times New Roman"/>
          <w:szCs w:val="24"/>
        </w:rPr>
      </w:pPr>
      <w:r w:rsidRPr="00EB5E92">
        <w:rPr>
          <w:rFonts w:cs="Times New Roman"/>
          <w:szCs w:val="24"/>
        </w:rPr>
        <w:t>stakeholders</w:t>
      </w:r>
    </w:p>
    <w:p w14:paraId="3DC4A154" w14:textId="77777777" w:rsidR="00C54944" w:rsidRPr="00103515"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sidRPr="00103515">
        <w:rPr>
          <w:rFonts w:cs="Times New Roman"/>
          <w:szCs w:val="24"/>
        </w:rPr>
        <w:t>Describe school activities and resources that help in building collaboration with families in the community</w:t>
      </w:r>
    </w:p>
    <w:p w14:paraId="3B6DD7A0" w14:textId="77777777" w:rsidR="00C54944" w:rsidRPr="00103515"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sidRPr="00103515">
        <w:rPr>
          <w:rFonts w:cs="Times New Roman"/>
          <w:szCs w:val="24"/>
        </w:rPr>
        <w:t>Explain how to create pathways for family engagement that build and strengthen collaboration</w:t>
      </w:r>
    </w:p>
    <w:p w14:paraId="7FF5F33B" w14:textId="77777777" w:rsidR="00C54944" w:rsidRDefault="00C54944" w:rsidP="00C54944">
      <w:pPr>
        <w:pStyle w:val="ListParagraph"/>
        <w:widowControl w:val="0"/>
        <w:numPr>
          <w:ilvl w:val="0"/>
          <w:numId w:val="11"/>
        </w:numPr>
        <w:autoSpaceDE w:val="0"/>
        <w:autoSpaceDN w:val="0"/>
        <w:adjustRightInd w:val="0"/>
        <w:spacing w:after="0" w:line="360" w:lineRule="auto"/>
        <w:rPr>
          <w:rFonts w:cs="Times New Roman"/>
          <w:szCs w:val="24"/>
        </w:rPr>
      </w:pPr>
      <w:r>
        <w:rPr>
          <w:rFonts w:cs="Times New Roman"/>
          <w:szCs w:val="24"/>
        </w:rPr>
        <w:t>Canvas</w:t>
      </w:r>
      <w:r w:rsidRPr="00103515">
        <w:rPr>
          <w:rFonts w:cs="Times New Roman"/>
          <w:szCs w:val="24"/>
        </w:rPr>
        <w:t xml:space="preserve"> Assignments:</w:t>
      </w:r>
    </w:p>
    <w:p w14:paraId="19812409" w14:textId="77777777" w:rsidR="00C54944"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Pr>
          <w:rFonts w:cs="Times New Roman"/>
          <w:szCs w:val="24"/>
        </w:rPr>
        <w:lastRenderedPageBreak/>
        <w:t>Review PowerPoint and Study Guide</w:t>
      </w:r>
    </w:p>
    <w:p w14:paraId="0A501BA7" w14:textId="77777777" w:rsidR="00C54944" w:rsidRDefault="00C54944" w:rsidP="00C54944">
      <w:pPr>
        <w:pStyle w:val="ListParagraph"/>
        <w:widowControl w:val="0"/>
        <w:numPr>
          <w:ilvl w:val="1"/>
          <w:numId w:val="11"/>
        </w:numPr>
        <w:autoSpaceDE w:val="0"/>
        <w:autoSpaceDN w:val="0"/>
        <w:adjustRightInd w:val="0"/>
        <w:spacing w:after="0" w:line="360" w:lineRule="auto"/>
        <w:rPr>
          <w:rFonts w:cs="Times New Roman"/>
          <w:szCs w:val="24"/>
        </w:rPr>
      </w:pPr>
      <w:r>
        <w:rPr>
          <w:rFonts w:cs="Times New Roman"/>
          <w:szCs w:val="24"/>
        </w:rPr>
        <w:t>Complete Discussion Forum</w:t>
      </w:r>
    </w:p>
    <w:p w14:paraId="3E4199DA" w14:textId="77777777" w:rsidR="00C54944" w:rsidRDefault="00C54944" w:rsidP="00C54944">
      <w:pPr>
        <w:spacing w:after="0" w:line="360" w:lineRule="auto"/>
        <w:rPr>
          <w:rFonts w:cs="Times New Roman"/>
          <w:szCs w:val="24"/>
        </w:rPr>
      </w:pPr>
    </w:p>
    <w:p w14:paraId="72F3DF4D" w14:textId="77777777"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7 </w:t>
      </w:r>
    </w:p>
    <w:p w14:paraId="10CA7A4C" w14:textId="77777777" w:rsidR="00C54944" w:rsidRPr="009C7F62" w:rsidRDefault="00C54944" w:rsidP="00C54944">
      <w:pPr>
        <w:spacing w:after="0" w:line="360" w:lineRule="auto"/>
        <w:ind w:left="720"/>
        <w:rPr>
          <w:rFonts w:cs="Times New Roman"/>
          <w:b/>
          <w:bCs/>
          <w:i/>
          <w:iCs/>
          <w:szCs w:val="24"/>
        </w:rPr>
      </w:pPr>
      <w:r w:rsidRPr="009C7F62">
        <w:rPr>
          <w:rFonts w:cs="Times New Roman"/>
          <w:b/>
          <w:bCs/>
          <w:i/>
          <w:iCs/>
          <w:szCs w:val="24"/>
        </w:rPr>
        <w:t>Chapter 6:  Effective Teacher-Family Communication:  Types, Barriers, Conferences, and Programs</w:t>
      </w:r>
    </w:p>
    <w:p w14:paraId="42C269AF" w14:textId="77777777" w:rsidR="00C54944" w:rsidRPr="00103515" w:rsidRDefault="00C54944" w:rsidP="00C54944">
      <w:pPr>
        <w:pStyle w:val="ListParagraph"/>
        <w:widowControl w:val="0"/>
        <w:numPr>
          <w:ilvl w:val="1"/>
          <w:numId w:val="12"/>
        </w:numPr>
        <w:autoSpaceDE w:val="0"/>
        <w:autoSpaceDN w:val="0"/>
        <w:adjustRightInd w:val="0"/>
        <w:spacing w:after="160" w:line="259" w:lineRule="auto"/>
        <w:rPr>
          <w:rFonts w:cs="Times New Roman"/>
          <w:szCs w:val="24"/>
        </w:rPr>
      </w:pPr>
      <w:r w:rsidRPr="00103515">
        <w:rPr>
          <w:rFonts w:cs="Times New Roman"/>
          <w:szCs w:val="24"/>
        </w:rPr>
        <w:t>In this chapter on communication, you will find methods for effective communication with parents.</w:t>
      </w:r>
    </w:p>
    <w:p w14:paraId="375D41A1" w14:textId="77777777" w:rsidR="00C54944" w:rsidRPr="00103515" w:rsidRDefault="00C54944" w:rsidP="00C54944">
      <w:pPr>
        <w:pStyle w:val="ListParagraph"/>
        <w:numPr>
          <w:ilvl w:val="0"/>
          <w:numId w:val="12"/>
        </w:numPr>
        <w:spacing w:after="0" w:line="360" w:lineRule="auto"/>
        <w:rPr>
          <w:rFonts w:cs="Times New Roman"/>
          <w:b/>
          <w:szCs w:val="24"/>
        </w:rPr>
      </w:pPr>
      <w:r w:rsidRPr="00103515">
        <w:rPr>
          <w:rFonts w:cs="Times New Roman"/>
          <w:szCs w:val="24"/>
        </w:rPr>
        <w:t>Objectives:</w:t>
      </w:r>
    </w:p>
    <w:p w14:paraId="0FAB9C47" w14:textId="77777777" w:rsidR="00C54944" w:rsidRPr="00103515"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sidRPr="00103515">
        <w:rPr>
          <w:rFonts w:cs="Times New Roman"/>
          <w:szCs w:val="24"/>
        </w:rPr>
        <w:t>Discuss effective communication</w:t>
      </w:r>
    </w:p>
    <w:p w14:paraId="4596FAA7" w14:textId="77777777" w:rsidR="00C54944" w:rsidRPr="00103515"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sidRPr="00103515">
        <w:rPr>
          <w:rFonts w:cs="Times New Roman"/>
          <w:szCs w:val="24"/>
        </w:rPr>
        <w:t>List elements of one-way and two-way communication with families</w:t>
      </w:r>
    </w:p>
    <w:p w14:paraId="4C1AAE9C" w14:textId="77777777" w:rsidR="00C54944" w:rsidRPr="00103515"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sidRPr="00103515">
        <w:rPr>
          <w:rFonts w:cs="Times New Roman"/>
          <w:szCs w:val="24"/>
        </w:rPr>
        <w:t>Describe roadblocks to communication</w:t>
      </w:r>
    </w:p>
    <w:p w14:paraId="080FBCCA" w14:textId="63C5F560" w:rsidR="002813D4" w:rsidRPr="00EB5E92" w:rsidRDefault="00C54944" w:rsidP="00FC211B">
      <w:pPr>
        <w:pStyle w:val="ListParagraph"/>
        <w:widowControl w:val="0"/>
        <w:numPr>
          <w:ilvl w:val="1"/>
          <w:numId w:val="12"/>
        </w:numPr>
        <w:autoSpaceDE w:val="0"/>
        <w:autoSpaceDN w:val="0"/>
        <w:adjustRightInd w:val="0"/>
        <w:spacing w:after="0" w:line="360" w:lineRule="auto"/>
        <w:rPr>
          <w:rFonts w:cs="Times New Roman"/>
          <w:szCs w:val="24"/>
        </w:rPr>
      </w:pPr>
      <w:r w:rsidRPr="00EB5E92">
        <w:rPr>
          <w:rFonts w:cs="Times New Roman"/>
          <w:szCs w:val="24"/>
        </w:rPr>
        <w:t xml:space="preserve">List and describe parent education programs that use effective communication </w:t>
      </w:r>
    </w:p>
    <w:p w14:paraId="36A97DA0" w14:textId="403CBF07" w:rsidR="00C54944"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sidRPr="00103515">
        <w:rPr>
          <w:rFonts w:cs="Times New Roman"/>
          <w:szCs w:val="24"/>
        </w:rPr>
        <w:t>with families</w:t>
      </w:r>
    </w:p>
    <w:p w14:paraId="1F452CA2" w14:textId="77777777" w:rsidR="00C54944" w:rsidRPr="00427B5E"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sidRPr="00427B5E">
        <w:rPr>
          <w:rFonts w:cs="Times New Roman"/>
          <w:szCs w:val="24"/>
        </w:rPr>
        <w:t>Discuss important characteristics of positive family-teacher conferences</w:t>
      </w:r>
    </w:p>
    <w:p w14:paraId="3BCDFD99" w14:textId="77777777" w:rsidR="00C54944" w:rsidRPr="00CD7F9C" w:rsidRDefault="00C54944" w:rsidP="00C54944">
      <w:pPr>
        <w:pStyle w:val="ListParagraph"/>
        <w:numPr>
          <w:ilvl w:val="0"/>
          <w:numId w:val="12"/>
        </w:numPr>
        <w:spacing w:after="0" w:line="360" w:lineRule="auto"/>
        <w:rPr>
          <w:rFonts w:cs="Times New Roman"/>
          <w:b/>
          <w:szCs w:val="24"/>
        </w:rPr>
      </w:pPr>
      <w:r>
        <w:rPr>
          <w:rFonts w:cs="Times New Roman"/>
          <w:szCs w:val="24"/>
        </w:rPr>
        <w:t>Canvas</w:t>
      </w:r>
      <w:r w:rsidRPr="00103515">
        <w:rPr>
          <w:rFonts w:cs="Times New Roman"/>
          <w:szCs w:val="24"/>
        </w:rPr>
        <w:t xml:space="preserve"> Assignments:</w:t>
      </w:r>
    </w:p>
    <w:p w14:paraId="688699A4" w14:textId="77777777" w:rsidR="00C54944"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Review PowerPoint and Study Guide</w:t>
      </w:r>
    </w:p>
    <w:p w14:paraId="0EC11839" w14:textId="77777777" w:rsidR="00C54944" w:rsidRDefault="00C54944" w:rsidP="00C54944">
      <w:pPr>
        <w:pStyle w:val="ListParagraph"/>
        <w:widowControl w:val="0"/>
        <w:numPr>
          <w:ilvl w:val="1"/>
          <w:numId w:val="12"/>
        </w:numPr>
        <w:autoSpaceDE w:val="0"/>
        <w:autoSpaceDN w:val="0"/>
        <w:adjustRightInd w:val="0"/>
        <w:spacing w:after="0" w:line="360" w:lineRule="auto"/>
        <w:rPr>
          <w:rFonts w:cs="Times New Roman"/>
          <w:szCs w:val="24"/>
        </w:rPr>
      </w:pPr>
      <w:r>
        <w:rPr>
          <w:rFonts w:cs="Times New Roman"/>
          <w:szCs w:val="24"/>
        </w:rPr>
        <w:t>Complete Discussion Forum</w:t>
      </w:r>
    </w:p>
    <w:p w14:paraId="20CB0EE9" w14:textId="77777777" w:rsidR="00C54944" w:rsidRPr="0021614B" w:rsidRDefault="00C54944" w:rsidP="00C54944">
      <w:pPr>
        <w:pStyle w:val="ListParagraph"/>
        <w:widowControl w:val="0"/>
        <w:numPr>
          <w:ilvl w:val="0"/>
          <w:numId w:val="20"/>
        </w:numPr>
        <w:autoSpaceDE w:val="0"/>
        <w:autoSpaceDN w:val="0"/>
        <w:adjustRightInd w:val="0"/>
        <w:spacing w:after="0" w:line="360" w:lineRule="auto"/>
        <w:ind w:left="720"/>
        <w:rPr>
          <w:rFonts w:cs="Times New Roman"/>
          <w:b/>
          <w:szCs w:val="24"/>
        </w:rPr>
      </w:pPr>
      <w:r w:rsidRPr="0021614B">
        <w:rPr>
          <w:rFonts w:cs="Times New Roman"/>
          <w:b/>
          <w:szCs w:val="24"/>
        </w:rPr>
        <w:t>Newsletter Project due</w:t>
      </w:r>
    </w:p>
    <w:p w14:paraId="2907D012" w14:textId="77777777" w:rsidR="00C54944" w:rsidRDefault="00C54944" w:rsidP="00C54944">
      <w:pPr>
        <w:spacing w:after="0" w:line="360" w:lineRule="auto"/>
        <w:rPr>
          <w:rFonts w:cs="Times New Roman"/>
          <w:b/>
          <w:szCs w:val="24"/>
        </w:rPr>
      </w:pPr>
    </w:p>
    <w:p w14:paraId="2BC60AB2" w14:textId="77777777"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8 </w:t>
      </w:r>
    </w:p>
    <w:p w14:paraId="6795256E" w14:textId="77777777" w:rsidR="00C54944" w:rsidRPr="009C7F62" w:rsidRDefault="00C54944" w:rsidP="00C54944">
      <w:pPr>
        <w:spacing w:after="0" w:line="360" w:lineRule="auto"/>
        <w:ind w:firstLine="360"/>
        <w:rPr>
          <w:rFonts w:cs="Times New Roman"/>
          <w:b/>
          <w:bCs/>
          <w:i/>
          <w:iCs/>
          <w:szCs w:val="24"/>
        </w:rPr>
      </w:pPr>
      <w:r w:rsidRPr="009C7F62">
        <w:rPr>
          <w:rFonts w:cs="Times New Roman"/>
          <w:b/>
          <w:bCs/>
          <w:i/>
          <w:iCs/>
          <w:szCs w:val="24"/>
        </w:rPr>
        <w:t xml:space="preserve">Chapter 7:  Teacher Leadership for Family engagement </w:t>
      </w:r>
    </w:p>
    <w:p w14:paraId="7E52F16D" w14:textId="499B78A6" w:rsidR="00EB5E92" w:rsidRPr="0034375D" w:rsidRDefault="00C54944" w:rsidP="00EB5E92">
      <w:pPr>
        <w:pStyle w:val="ListParagraph"/>
        <w:widowControl w:val="0"/>
        <w:numPr>
          <w:ilvl w:val="1"/>
          <w:numId w:val="6"/>
        </w:numPr>
        <w:autoSpaceDE w:val="0"/>
        <w:autoSpaceDN w:val="0"/>
        <w:adjustRightInd w:val="0"/>
        <w:spacing w:after="160" w:line="259" w:lineRule="auto"/>
        <w:rPr>
          <w:rFonts w:cs="Times New Roman"/>
          <w:szCs w:val="24"/>
        </w:rPr>
      </w:pPr>
      <w:r w:rsidRPr="00103515">
        <w:rPr>
          <w:rFonts w:cs="Times New Roman"/>
          <w:szCs w:val="24"/>
        </w:rPr>
        <w:t>In this chapter on collaborative leadership, you will find procedures that will enable you to do the following objectives.</w:t>
      </w:r>
    </w:p>
    <w:p w14:paraId="05FCCC93" w14:textId="77777777" w:rsidR="00EB5E92" w:rsidRDefault="00EB5E92" w:rsidP="00EB5E92">
      <w:pPr>
        <w:pStyle w:val="NoSpacing"/>
        <w:rPr>
          <w:b/>
          <w:sz w:val="20"/>
          <w:szCs w:val="20"/>
        </w:rPr>
      </w:pPr>
    </w:p>
    <w:p w14:paraId="5CD0A1A4" w14:textId="77777777" w:rsidR="00C54944" w:rsidRPr="00103515" w:rsidRDefault="00C54944" w:rsidP="00C54944">
      <w:pPr>
        <w:pStyle w:val="ListParagraph"/>
        <w:numPr>
          <w:ilvl w:val="0"/>
          <w:numId w:val="6"/>
        </w:numPr>
        <w:spacing w:after="0" w:line="360" w:lineRule="auto"/>
        <w:rPr>
          <w:rFonts w:cs="Times New Roman"/>
          <w:szCs w:val="24"/>
        </w:rPr>
      </w:pPr>
      <w:r w:rsidRPr="00103515">
        <w:rPr>
          <w:rFonts w:cs="Times New Roman"/>
          <w:szCs w:val="24"/>
        </w:rPr>
        <w:t>Objectives:</w:t>
      </w:r>
    </w:p>
    <w:p w14:paraId="4AD5F5CE"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Define leadership and its importance for family engagement</w:t>
      </w:r>
    </w:p>
    <w:p w14:paraId="0D43C8E4"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Describe how styles of leadership support family engagement</w:t>
      </w:r>
    </w:p>
    <w:p w14:paraId="7C7E7943"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Examine leadership in family education</w:t>
      </w:r>
    </w:p>
    <w:p w14:paraId="1AFF0683"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Explain how to conduct a needs assessment for effective school—family partnerships and how to work with groups in family trainings or meetings</w:t>
      </w:r>
    </w:p>
    <w:p w14:paraId="44A99D24"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Examine how effective leaders guide the process of successful meetings</w:t>
      </w:r>
    </w:p>
    <w:p w14:paraId="39FE47D8" w14:textId="77777777" w:rsidR="00C54944" w:rsidRDefault="00C54944" w:rsidP="00C54944">
      <w:pPr>
        <w:pStyle w:val="ListParagraph"/>
        <w:widowControl w:val="0"/>
        <w:numPr>
          <w:ilvl w:val="0"/>
          <w:numId w:val="13"/>
        </w:numPr>
        <w:autoSpaceDE w:val="0"/>
        <w:autoSpaceDN w:val="0"/>
        <w:adjustRightInd w:val="0"/>
        <w:spacing w:after="0" w:line="360" w:lineRule="auto"/>
        <w:rPr>
          <w:rFonts w:cs="Times New Roman"/>
          <w:szCs w:val="24"/>
        </w:rPr>
      </w:pPr>
      <w:r>
        <w:rPr>
          <w:rFonts w:cs="Times New Roman"/>
          <w:szCs w:val="24"/>
        </w:rPr>
        <w:lastRenderedPageBreak/>
        <w:t>Canvas</w:t>
      </w:r>
      <w:r w:rsidRPr="00103515">
        <w:rPr>
          <w:rFonts w:cs="Times New Roman"/>
          <w:szCs w:val="24"/>
        </w:rPr>
        <w:t xml:space="preserve"> Assignments</w:t>
      </w:r>
    </w:p>
    <w:p w14:paraId="6B16F42C" w14:textId="77777777" w:rsidR="00C54944"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Review PowerPoint and Study Guide</w:t>
      </w:r>
    </w:p>
    <w:p w14:paraId="0EE8DAA9" w14:textId="77777777" w:rsidR="00C54944" w:rsidRPr="00103515"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Complete Discussion Forum</w:t>
      </w:r>
    </w:p>
    <w:p w14:paraId="0D878238" w14:textId="27AFCA13"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9 </w:t>
      </w:r>
    </w:p>
    <w:p w14:paraId="229B6800" w14:textId="77777777" w:rsidR="00C54944" w:rsidRPr="009C7F62" w:rsidRDefault="00C54944" w:rsidP="00C54944">
      <w:pPr>
        <w:pStyle w:val="ListParagraph"/>
        <w:spacing w:after="0" w:line="360" w:lineRule="auto"/>
        <w:rPr>
          <w:rFonts w:cs="Times New Roman"/>
          <w:b/>
          <w:bCs/>
          <w:i/>
          <w:iCs/>
          <w:szCs w:val="24"/>
        </w:rPr>
      </w:pPr>
      <w:r w:rsidRPr="009C7F62">
        <w:rPr>
          <w:rFonts w:cs="Times New Roman"/>
          <w:b/>
          <w:bCs/>
          <w:i/>
          <w:iCs/>
          <w:szCs w:val="24"/>
        </w:rPr>
        <w:t>Chapter 8:  Family Engagement Framework in Schools</w:t>
      </w:r>
    </w:p>
    <w:p w14:paraId="3EF190AE" w14:textId="77777777" w:rsidR="00C54944" w:rsidRPr="00103515" w:rsidRDefault="00C54944" w:rsidP="00C54944">
      <w:pPr>
        <w:pStyle w:val="ListParagraph"/>
        <w:widowControl w:val="0"/>
        <w:numPr>
          <w:ilvl w:val="1"/>
          <w:numId w:val="13"/>
        </w:numPr>
        <w:autoSpaceDE w:val="0"/>
        <w:autoSpaceDN w:val="0"/>
        <w:adjustRightInd w:val="0"/>
        <w:spacing w:after="160" w:line="259" w:lineRule="auto"/>
        <w:rPr>
          <w:rFonts w:cs="Times New Roman"/>
          <w:szCs w:val="24"/>
        </w:rPr>
      </w:pPr>
      <w:r w:rsidRPr="00103515">
        <w:rPr>
          <w:rFonts w:cs="Times New Roman"/>
          <w:szCs w:val="24"/>
        </w:rPr>
        <w:t>In this chapter on school-based education, you will read about effective parent–school programs.</w:t>
      </w:r>
    </w:p>
    <w:p w14:paraId="54484464" w14:textId="77777777" w:rsidR="00C54944" w:rsidRPr="00103515" w:rsidRDefault="00C54944" w:rsidP="00C54944">
      <w:pPr>
        <w:pStyle w:val="ListParagraph"/>
        <w:widowControl w:val="0"/>
        <w:numPr>
          <w:ilvl w:val="0"/>
          <w:numId w:val="13"/>
        </w:numPr>
        <w:autoSpaceDE w:val="0"/>
        <w:autoSpaceDN w:val="0"/>
        <w:adjustRightInd w:val="0"/>
        <w:spacing w:after="160" w:line="259" w:lineRule="auto"/>
        <w:rPr>
          <w:rFonts w:cs="Times New Roman"/>
          <w:szCs w:val="24"/>
        </w:rPr>
      </w:pPr>
      <w:r w:rsidRPr="00103515">
        <w:rPr>
          <w:rFonts w:cs="Times New Roman"/>
          <w:szCs w:val="24"/>
        </w:rPr>
        <w:t>Objectives:</w:t>
      </w:r>
    </w:p>
    <w:p w14:paraId="7374A0B8" w14:textId="77777777" w:rsidR="00C54944"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sidRPr="00427B5E">
        <w:rPr>
          <w:rFonts w:cs="Times New Roman"/>
          <w:szCs w:val="24"/>
        </w:rPr>
        <w:t xml:space="preserve">Discuss family engagement in school-based programs </w:t>
      </w:r>
    </w:p>
    <w:p w14:paraId="5C469E5D" w14:textId="77777777" w:rsidR="00C54944" w:rsidRPr="00427B5E"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sidRPr="00427B5E">
        <w:rPr>
          <w:b/>
          <w:sz w:val="20"/>
          <w:szCs w:val="20"/>
        </w:rPr>
        <w:t xml:space="preserve"> </w:t>
      </w:r>
      <w:r w:rsidRPr="00427B5E">
        <w:rPr>
          <w:rFonts w:cs="Times New Roman"/>
          <w:szCs w:val="24"/>
        </w:rPr>
        <w:t>List and describe nine levels of family collaboration</w:t>
      </w:r>
    </w:p>
    <w:p w14:paraId="1C3648CD" w14:textId="77777777" w:rsidR="00C54944" w:rsidRPr="00103515"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sidRPr="00103515">
        <w:rPr>
          <w:rFonts w:cs="Times New Roman"/>
          <w:szCs w:val="24"/>
        </w:rPr>
        <w:t>Identify six types of family involvement</w:t>
      </w:r>
    </w:p>
    <w:p w14:paraId="6993B357" w14:textId="6CA14B4D" w:rsidR="00C54944"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sidRPr="00103515">
        <w:rPr>
          <w:rFonts w:cs="Times New Roman"/>
          <w:szCs w:val="24"/>
        </w:rPr>
        <w:t>Examine examples of school-based programs that promote family engagement</w:t>
      </w:r>
    </w:p>
    <w:p w14:paraId="02D2B7CC" w14:textId="090973A7" w:rsidR="002813D4" w:rsidRPr="002813D4" w:rsidRDefault="00A412F8" w:rsidP="003012CD">
      <w:pPr>
        <w:pStyle w:val="NoSpacing"/>
        <w:rPr>
          <w:rFonts w:cs="Times New Roman"/>
          <w:szCs w:val="24"/>
        </w:rPr>
      </w:pPr>
      <w:bookmarkStart w:id="2" w:name="_Hlk82790661"/>
      <w:r>
        <w:rPr>
          <w:b/>
          <w:sz w:val="20"/>
          <w:szCs w:val="20"/>
        </w:rPr>
        <w:t xml:space="preserve"> </w:t>
      </w:r>
      <w:bookmarkEnd w:id="2"/>
    </w:p>
    <w:p w14:paraId="62540CC3" w14:textId="77777777" w:rsidR="00C54944" w:rsidRPr="00CD7F9C" w:rsidRDefault="00C54944" w:rsidP="00C54944">
      <w:pPr>
        <w:pStyle w:val="ListParagraph"/>
        <w:numPr>
          <w:ilvl w:val="0"/>
          <w:numId w:val="13"/>
        </w:numPr>
        <w:spacing w:after="0" w:line="360" w:lineRule="auto"/>
        <w:rPr>
          <w:rFonts w:cs="Times New Roman"/>
          <w:b/>
          <w:szCs w:val="24"/>
        </w:rPr>
      </w:pPr>
      <w:r>
        <w:rPr>
          <w:rFonts w:cs="Times New Roman"/>
          <w:szCs w:val="24"/>
        </w:rPr>
        <w:t>Canvas</w:t>
      </w:r>
      <w:r w:rsidRPr="00103515">
        <w:rPr>
          <w:rFonts w:cs="Times New Roman"/>
          <w:szCs w:val="24"/>
        </w:rPr>
        <w:t xml:space="preserve"> Assignments:</w:t>
      </w:r>
    </w:p>
    <w:p w14:paraId="4D7A6DDB" w14:textId="77777777" w:rsidR="00C54944"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Review PowerPoint and Study Guide</w:t>
      </w:r>
    </w:p>
    <w:p w14:paraId="6CD53C4E" w14:textId="77777777" w:rsidR="00C54944" w:rsidRPr="00103515" w:rsidRDefault="00C54944" w:rsidP="00C54944">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Complete Discussion Forum</w:t>
      </w:r>
    </w:p>
    <w:p w14:paraId="4B775CB2" w14:textId="77777777" w:rsidR="00C54944" w:rsidRDefault="00C54944" w:rsidP="00C54944">
      <w:pPr>
        <w:pStyle w:val="ListParagraph"/>
        <w:numPr>
          <w:ilvl w:val="0"/>
          <w:numId w:val="21"/>
        </w:numPr>
        <w:spacing w:after="0" w:line="360" w:lineRule="auto"/>
        <w:rPr>
          <w:rFonts w:cs="Times New Roman"/>
          <w:b/>
          <w:szCs w:val="24"/>
        </w:rPr>
      </w:pPr>
      <w:r>
        <w:rPr>
          <w:rFonts w:cs="Times New Roman"/>
          <w:b/>
          <w:szCs w:val="24"/>
        </w:rPr>
        <w:t>Parent Workshop Project due</w:t>
      </w:r>
    </w:p>
    <w:p w14:paraId="3D2BE2EB" w14:textId="77777777" w:rsidR="00C54944" w:rsidRPr="0021614B" w:rsidRDefault="00C54944" w:rsidP="00C54944">
      <w:pPr>
        <w:pStyle w:val="ListParagraph"/>
        <w:spacing w:after="0" w:line="360" w:lineRule="auto"/>
        <w:rPr>
          <w:rFonts w:cs="Times New Roman"/>
          <w:b/>
          <w:szCs w:val="24"/>
        </w:rPr>
      </w:pPr>
    </w:p>
    <w:p w14:paraId="57AD2B6F" w14:textId="675091E9"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10  </w:t>
      </w:r>
    </w:p>
    <w:p w14:paraId="296827E7" w14:textId="77777777" w:rsidR="00C54944" w:rsidRDefault="00C54944" w:rsidP="00C54944">
      <w:pPr>
        <w:pStyle w:val="ListParagraph"/>
        <w:spacing w:after="0" w:line="360" w:lineRule="auto"/>
        <w:rPr>
          <w:rFonts w:cs="Times New Roman"/>
          <w:szCs w:val="24"/>
        </w:rPr>
      </w:pPr>
      <w:r w:rsidRPr="00103515">
        <w:rPr>
          <w:rFonts w:cs="Times New Roman"/>
          <w:szCs w:val="24"/>
        </w:rPr>
        <w:t>Test:  Chapters 5-8</w:t>
      </w:r>
    </w:p>
    <w:p w14:paraId="3A05071C" w14:textId="76FD0CB6" w:rsidR="003012CD" w:rsidRPr="003012CD" w:rsidRDefault="003012CD" w:rsidP="003012CD">
      <w:pPr>
        <w:spacing w:after="0" w:line="360" w:lineRule="auto"/>
        <w:rPr>
          <w:rFonts w:cs="Times New Roman"/>
          <w:szCs w:val="24"/>
        </w:rPr>
      </w:pPr>
    </w:p>
    <w:p w14:paraId="05B83444" w14:textId="5D926025"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11 </w:t>
      </w:r>
    </w:p>
    <w:p w14:paraId="06B9D5E5" w14:textId="77777777" w:rsidR="00C54944" w:rsidRPr="009C7F62" w:rsidRDefault="00C54944" w:rsidP="00C54944">
      <w:pPr>
        <w:pStyle w:val="ListParagraph"/>
        <w:spacing w:after="0" w:line="360" w:lineRule="auto"/>
        <w:rPr>
          <w:rFonts w:cs="Times New Roman"/>
          <w:b/>
          <w:bCs/>
          <w:i/>
          <w:iCs/>
          <w:szCs w:val="24"/>
        </w:rPr>
      </w:pPr>
      <w:r w:rsidRPr="009C7F62">
        <w:rPr>
          <w:rFonts w:cs="Times New Roman"/>
          <w:b/>
          <w:bCs/>
          <w:i/>
          <w:iCs/>
          <w:szCs w:val="24"/>
        </w:rPr>
        <w:t>Chapter 9:  Home Programs</w:t>
      </w:r>
    </w:p>
    <w:p w14:paraId="224F66B8" w14:textId="77777777" w:rsidR="00C54944" w:rsidRPr="00103515" w:rsidRDefault="00C54944" w:rsidP="00C54944">
      <w:pPr>
        <w:pStyle w:val="ListParagraph"/>
        <w:widowControl w:val="0"/>
        <w:numPr>
          <w:ilvl w:val="1"/>
          <w:numId w:val="6"/>
        </w:numPr>
        <w:autoSpaceDE w:val="0"/>
        <w:autoSpaceDN w:val="0"/>
        <w:adjustRightInd w:val="0"/>
        <w:spacing w:after="160" w:line="259" w:lineRule="auto"/>
        <w:rPr>
          <w:rFonts w:cs="Times New Roman"/>
          <w:szCs w:val="24"/>
        </w:rPr>
      </w:pPr>
      <w:r w:rsidRPr="00103515">
        <w:rPr>
          <w:rFonts w:cs="Times New Roman"/>
          <w:szCs w:val="24"/>
        </w:rPr>
        <w:t xml:space="preserve">In this chapter you will learn about home-based education, homeschooling, and homework. </w:t>
      </w:r>
    </w:p>
    <w:p w14:paraId="5B2460FB" w14:textId="77777777" w:rsidR="00C54944" w:rsidRPr="00103515" w:rsidRDefault="00C54944" w:rsidP="00C54944">
      <w:pPr>
        <w:pStyle w:val="ListParagraph"/>
        <w:numPr>
          <w:ilvl w:val="0"/>
          <w:numId w:val="6"/>
        </w:numPr>
        <w:spacing w:after="0" w:line="360" w:lineRule="auto"/>
        <w:rPr>
          <w:rFonts w:cs="Times New Roman"/>
          <w:szCs w:val="24"/>
        </w:rPr>
      </w:pPr>
      <w:r w:rsidRPr="00103515">
        <w:rPr>
          <w:rFonts w:cs="Times New Roman"/>
          <w:szCs w:val="24"/>
        </w:rPr>
        <w:t>Objectives:</w:t>
      </w:r>
    </w:p>
    <w:p w14:paraId="1DA9699B" w14:textId="77777777" w:rsidR="00C54944" w:rsidRPr="00103515" w:rsidRDefault="00C54944" w:rsidP="00C54944">
      <w:pPr>
        <w:pStyle w:val="ListParagraph"/>
        <w:widowControl w:val="0"/>
        <w:numPr>
          <w:ilvl w:val="1"/>
          <w:numId w:val="6"/>
        </w:numPr>
        <w:tabs>
          <w:tab w:val="left" w:pos="1170"/>
        </w:tabs>
        <w:autoSpaceDE w:val="0"/>
        <w:autoSpaceDN w:val="0"/>
        <w:adjustRightInd w:val="0"/>
        <w:spacing w:after="0" w:line="360" w:lineRule="auto"/>
        <w:rPr>
          <w:rFonts w:cs="Times New Roman"/>
          <w:szCs w:val="24"/>
        </w:rPr>
      </w:pPr>
      <w:r w:rsidRPr="00103515">
        <w:rPr>
          <w:rFonts w:cs="Times New Roman"/>
          <w:szCs w:val="24"/>
        </w:rPr>
        <w:t>Compare goals and services</w:t>
      </w:r>
      <w:r>
        <w:rPr>
          <w:rFonts w:cs="Times New Roman"/>
          <w:szCs w:val="24"/>
        </w:rPr>
        <w:t xml:space="preserve"> of several home-based programs</w:t>
      </w:r>
    </w:p>
    <w:p w14:paraId="074532C8"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Describe a framework for developing activities to be used in a home-based program</w:t>
      </w:r>
    </w:p>
    <w:p w14:paraId="04B9E379"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Identify ways to develop a home-based program</w:t>
      </w:r>
    </w:p>
    <w:p w14:paraId="6A585100"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Identify the reasons for homeschooling</w:t>
      </w:r>
    </w:p>
    <w:p w14:paraId="5928681B" w14:textId="5D9FEF1D"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sidRPr="00103515">
        <w:rPr>
          <w:rFonts w:cs="Times New Roman"/>
          <w:szCs w:val="24"/>
        </w:rPr>
        <w:t>Describe the different strategies parents can use to support homework</w:t>
      </w:r>
    </w:p>
    <w:p w14:paraId="7E2EBE5A" w14:textId="77777777" w:rsidR="00C54944" w:rsidRDefault="00C54944" w:rsidP="00C54944">
      <w:pPr>
        <w:pStyle w:val="ListParagraph"/>
        <w:numPr>
          <w:ilvl w:val="0"/>
          <w:numId w:val="6"/>
        </w:numPr>
        <w:spacing w:after="0" w:line="360" w:lineRule="auto"/>
        <w:rPr>
          <w:rFonts w:cs="Times New Roman"/>
          <w:szCs w:val="24"/>
        </w:rPr>
      </w:pPr>
      <w:r>
        <w:rPr>
          <w:rFonts w:cs="Times New Roman"/>
          <w:szCs w:val="24"/>
        </w:rPr>
        <w:lastRenderedPageBreak/>
        <w:t>Canvas</w:t>
      </w:r>
      <w:r w:rsidRPr="00103515">
        <w:rPr>
          <w:rFonts w:cs="Times New Roman"/>
          <w:szCs w:val="24"/>
        </w:rPr>
        <w:t xml:space="preserve"> Assignments</w:t>
      </w:r>
    </w:p>
    <w:p w14:paraId="62498E23" w14:textId="77777777" w:rsidR="00C54944"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Review PowerPoint and Study Guide</w:t>
      </w:r>
    </w:p>
    <w:p w14:paraId="3ADEAFE7" w14:textId="77777777" w:rsidR="00C54944" w:rsidRPr="00103515" w:rsidRDefault="00C54944" w:rsidP="00C54944">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F55F0EB" w14:textId="77777777" w:rsidR="00C54944" w:rsidRDefault="00C54944" w:rsidP="00C54944">
      <w:pPr>
        <w:spacing w:after="0" w:line="360" w:lineRule="auto"/>
        <w:rPr>
          <w:rFonts w:cs="Times New Roman"/>
          <w:b/>
          <w:szCs w:val="24"/>
        </w:rPr>
      </w:pPr>
    </w:p>
    <w:p w14:paraId="386FE266" w14:textId="68A14EB9"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 xml:space="preserve">Week 12 </w:t>
      </w:r>
    </w:p>
    <w:p w14:paraId="374D3806" w14:textId="77777777" w:rsidR="00C54944" w:rsidRPr="009C7F62" w:rsidRDefault="00C54944" w:rsidP="00C54944">
      <w:pPr>
        <w:spacing w:after="0" w:line="360" w:lineRule="auto"/>
        <w:ind w:firstLine="720"/>
        <w:rPr>
          <w:rFonts w:cs="Times New Roman"/>
          <w:b/>
          <w:bCs/>
          <w:i/>
          <w:iCs/>
          <w:szCs w:val="24"/>
        </w:rPr>
      </w:pPr>
      <w:r w:rsidRPr="009C7F62">
        <w:rPr>
          <w:rFonts w:cs="Times New Roman"/>
          <w:b/>
          <w:bCs/>
          <w:i/>
          <w:iCs/>
          <w:szCs w:val="24"/>
        </w:rPr>
        <w:t>Chapter 10:  Supporting Families of Children with Special Needs</w:t>
      </w:r>
    </w:p>
    <w:p w14:paraId="286B1745" w14:textId="3D0A82F9" w:rsidR="00C54944" w:rsidRDefault="00C54944" w:rsidP="00C54944">
      <w:pPr>
        <w:pStyle w:val="ListParagraph"/>
        <w:widowControl w:val="0"/>
        <w:numPr>
          <w:ilvl w:val="1"/>
          <w:numId w:val="15"/>
        </w:numPr>
        <w:autoSpaceDE w:val="0"/>
        <w:autoSpaceDN w:val="0"/>
        <w:adjustRightInd w:val="0"/>
        <w:spacing w:after="160" w:line="259" w:lineRule="auto"/>
        <w:rPr>
          <w:rFonts w:cs="Times New Roman"/>
          <w:szCs w:val="24"/>
        </w:rPr>
      </w:pPr>
      <w:r w:rsidRPr="00427B5E">
        <w:rPr>
          <w:rFonts w:cs="Times New Roman"/>
          <w:szCs w:val="24"/>
        </w:rPr>
        <w:t xml:space="preserve">In this chapter you will find information regarding legislation related to children with special needs, organizations that provide special services, ideas about how </w:t>
      </w:r>
      <w:proofErr w:type="gramStart"/>
      <w:r w:rsidRPr="00427B5E">
        <w:rPr>
          <w:rFonts w:cs="Times New Roman"/>
          <w:szCs w:val="24"/>
        </w:rPr>
        <w:t xml:space="preserve">to </w:t>
      </w:r>
      <w:bookmarkStart w:id="3" w:name="_Hlk81752395"/>
      <w:r w:rsidRPr="00427B5E">
        <w:rPr>
          <w:b/>
          <w:sz w:val="20"/>
          <w:szCs w:val="20"/>
        </w:rPr>
        <w:t xml:space="preserve"> </w:t>
      </w:r>
      <w:bookmarkEnd w:id="3"/>
      <w:r w:rsidRPr="00427B5E">
        <w:rPr>
          <w:rFonts w:cs="Times New Roman"/>
          <w:szCs w:val="24"/>
        </w:rPr>
        <w:t>work</w:t>
      </w:r>
      <w:proofErr w:type="gramEnd"/>
      <w:r w:rsidRPr="00427B5E">
        <w:rPr>
          <w:rFonts w:cs="Times New Roman"/>
          <w:szCs w:val="24"/>
        </w:rPr>
        <w:t xml:space="preserve"> with parents of children with special needs, and listen to parents who have children with special needs. </w:t>
      </w:r>
    </w:p>
    <w:p w14:paraId="5CA8B026" w14:textId="32AA6A71" w:rsidR="002813D4" w:rsidRPr="002813D4" w:rsidRDefault="00A412F8" w:rsidP="003012CD">
      <w:pPr>
        <w:pStyle w:val="NoSpacing"/>
        <w:rPr>
          <w:rFonts w:cs="Times New Roman"/>
          <w:szCs w:val="24"/>
        </w:rPr>
      </w:pPr>
      <w:r>
        <w:rPr>
          <w:b/>
          <w:sz w:val="20"/>
          <w:szCs w:val="20"/>
        </w:rPr>
        <w:t xml:space="preserve"> </w:t>
      </w:r>
    </w:p>
    <w:p w14:paraId="2F688AC8" w14:textId="77777777" w:rsidR="00C54944" w:rsidRDefault="00C54944" w:rsidP="00C54944">
      <w:pPr>
        <w:pStyle w:val="ListParagraph"/>
        <w:numPr>
          <w:ilvl w:val="0"/>
          <w:numId w:val="15"/>
        </w:numPr>
        <w:spacing w:after="0" w:line="360" w:lineRule="auto"/>
        <w:rPr>
          <w:rFonts w:cs="Times New Roman"/>
          <w:szCs w:val="24"/>
        </w:rPr>
      </w:pPr>
      <w:r>
        <w:rPr>
          <w:rFonts w:cs="Times New Roman"/>
          <w:szCs w:val="24"/>
        </w:rPr>
        <w:t>Objectives:</w:t>
      </w:r>
    </w:p>
    <w:p w14:paraId="58A0F6E4" w14:textId="77777777" w:rsidR="00C54944" w:rsidRDefault="00C54944" w:rsidP="00C54944">
      <w:pPr>
        <w:pStyle w:val="ListParagraph"/>
        <w:widowControl w:val="0"/>
        <w:numPr>
          <w:ilvl w:val="1"/>
          <w:numId w:val="15"/>
        </w:numPr>
        <w:autoSpaceDE w:val="0"/>
        <w:autoSpaceDN w:val="0"/>
        <w:adjustRightInd w:val="0"/>
        <w:spacing w:after="0" w:line="360" w:lineRule="auto"/>
      </w:pPr>
      <w:r>
        <w:t>Review historical events of individuals with special needs</w:t>
      </w:r>
    </w:p>
    <w:p w14:paraId="322C79AC" w14:textId="77777777" w:rsidR="00C54944" w:rsidRDefault="00C54944" w:rsidP="00C54944">
      <w:pPr>
        <w:pStyle w:val="ListParagraph"/>
        <w:widowControl w:val="0"/>
        <w:numPr>
          <w:ilvl w:val="1"/>
          <w:numId w:val="15"/>
        </w:numPr>
        <w:autoSpaceDE w:val="0"/>
        <w:autoSpaceDN w:val="0"/>
        <w:adjustRightInd w:val="0"/>
        <w:spacing w:after="0" w:line="360" w:lineRule="auto"/>
      </w:pPr>
      <w:r>
        <w:t>Examine special education legislation in the United States and its impact on families</w:t>
      </w:r>
    </w:p>
    <w:p w14:paraId="6F448416" w14:textId="77777777" w:rsidR="00C54944" w:rsidRDefault="00C54944" w:rsidP="00C54944">
      <w:pPr>
        <w:pStyle w:val="ListParagraph"/>
        <w:widowControl w:val="0"/>
        <w:numPr>
          <w:ilvl w:val="1"/>
          <w:numId w:val="15"/>
        </w:numPr>
        <w:autoSpaceDE w:val="0"/>
        <w:autoSpaceDN w:val="0"/>
        <w:adjustRightInd w:val="0"/>
        <w:spacing w:after="0" w:line="360" w:lineRule="auto"/>
      </w:pPr>
      <w:r>
        <w:t>Identify and describe different special needs including disabilities and giftedness</w:t>
      </w:r>
    </w:p>
    <w:p w14:paraId="328C4092" w14:textId="77777777" w:rsidR="00C54944" w:rsidRDefault="00C54944" w:rsidP="00C54944">
      <w:pPr>
        <w:pStyle w:val="ListParagraph"/>
        <w:widowControl w:val="0"/>
        <w:numPr>
          <w:ilvl w:val="1"/>
          <w:numId w:val="15"/>
        </w:numPr>
        <w:autoSpaceDE w:val="0"/>
        <w:autoSpaceDN w:val="0"/>
        <w:adjustRightInd w:val="0"/>
        <w:spacing w:after="0" w:line="360" w:lineRule="auto"/>
      </w:pPr>
      <w:r>
        <w:t>Investigate resources that help families of children with special needs</w:t>
      </w:r>
    </w:p>
    <w:p w14:paraId="77450EAE" w14:textId="00E9E6B6" w:rsidR="003012CD" w:rsidRPr="00EF6BFD" w:rsidRDefault="00C54944" w:rsidP="003012CD">
      <w:pPr>
        <w:pStyle w:val="ListParagraph"/>
        <w:widowControl w:val="0"/>
        <w:numPr>
          <w:ilvl w:val="1"/>
          <w:numId w:val="15"/>
        </w:numPr>
        <w:autoSpaceDE w:val="0"/>
        <w:autoSpaceDN w:val="0"/>
        <w:adjustRightInd w:val="0"/>
        <w:spacing w:after="0" w:line="360" w:lineRule="auto"/>
      </w:pPr>
      <w:r>
        <w:t>Identify strategies to enhance family—school partnerships of children with special needs</w:t>
      </w:r>
    </w:p>
    <w:p w14:paraId="1805EF96" w14:textId="77777777" w:rsidR="00C54944" w:rsidRDefault="00C54944" w:rsidP="00C54944">
      <w:pPr>
        <w:pStyle w:val="ListParagraph"/>
        <w:numPr>
          <w:ilvl w:val="0"/>
          <w:numId w:val="15"/>
        </w:numPr>
        <w:spacing w:after="0" w:line="360" w:lineRule="auto"/>
        <w:rPr>
          <w:rFonts w:cs="Times New Roman"/>
          <w:szCs w:val="24"/>
        </w:rPr>
      </w:pPr>
      <w:r>
        <w:rPr>
          <w:rFonts w:cs="Times New Roman"/>
          <w:szCs w:val="24"/>
        </w:rPr>
        <w:t>Canvas Assignments</w:t>
      </w:r>
    </w:p>
    <w:p w14:paraId="36C51D97" w14:textId="77777777" w:rsidR="00C54944" w:rsidRDefault="00C54944" w:rsidP="00C54944">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Review PowerPoint and Study Guide</w:t>
      </w:r>
    </w:p>
    <w:p w14:paraId="430D0A5D" w14:textId="77777777" w:rsidR="00C54944" w:rsidRPr="00103515" w:rsidRDefault="00C54944" w:rsidP="00C54944">
      <w:pPr>
        <w:pStyle w:val="ListParagraph"/>
        <w:widowControl w:val="0"/>
        <w:numPr>
          <w:ilvl w:val="1"/>
          <w:numId w:val="15"/>
        </w:numPr>
        <w:autoSpaceDE w:val="0"/>
        <w:autoSpaceDN w:val="0"/>
        <w:adjustRightInd w:val="0"/>
        <w:spacing w:after="0" w:line="360" w:lineRule="auto"/>
        <w:rPr>
          <w:rFonts w:cs="Times New Roman"/>
          <w:szCs w:val="24"/>
        </w:rPr>
      </w:pPr>
      <w:r>
        <w:rPr>
          <w:rFonts w:cs="Times New Roman"/>
          <w:szCs w:val="24"/>
        </w:rPr>
        <w:t>Complete Discussion Forum</w:t>
      </w:r>
    </w:p>
    <w:p w14:paraId="665369D3" w14:textId="77777777" w:rsidR="00C54944" w:rsidRPr="00103515" w:rsidRDefault="00C54944" w:rsidP="00C54944">
      <w:pPr>
        <w:pStyle w:val="ListParagraph"/>
        <w:spacing w:after="0" w:line="360" w:lineRule="auto"/>
        <w:ind w:left="1440"/>
        <w:rPr>
          <w:rFonts w:cs="Times New Roman"/>
          <w:szCs w:val="24"/>
        </w:rPr>
      </w:pPr>
    </w:p>
    <w:p w14:paraId="290FADE7" w14:textId="067AFF1D" w:rsidR="00C54944" w:rsidRPr="009C7F62" w:rsidRDefault="00C54944" w:rsidP="00FA2382">
      <w:pPr>
        <w:spacing w:after="0" w:line="360" w:lineRule="auto"/>
        <w:ind w:firstLine="360"/>
        <w:rPr>
          <w:rFonts w:cs="Times New Roman"/>
          <w:b/>
          <w:sz w:val="28"/>
          <w:szCs w:val="28"/>
        </w:rPr>
      </w:pPr>
      <w:r w:rsidRPr="009C7F62">
        <w:rPr>
          <w:rFonts w:cs="Times New Roman"/>
          <w:b/>
          <w:sz w:val="28"/>
          <w:szCs w:val="28"/>
        </w:rPr>
        <w:t>Week 13</w:t>
      </w:r>
    </w:p>
    <w:p w14:paraId="598F401F" w14:textId="77777777" w:rsidR="00C54944" w:rsidRPr="009C7F62" w:rsidRDefault="00C54944" w:rsidP="00C54944">
      <w:pPr>
        <w:spacing w:after="0" w:line="360" w:lineRule="auto"/>
        <w:ind w:firstLine="720"/>
        <w:rPr>
          <w:rFonts w:cs="Times New Roman"/>
          <w:b/>
          <w:bCs/>
          <w:i/>
          <w:iCs/>
          <w:szCs w:val="24"/>
        </w:rPr>
      </w:pPr>
      <w:r w:rsidRPr="009C7F62">
        <w:rPr>
          <w:rFonts w:cs="Times New Roman"/>
          <w:b/>
          <w:bCs/>
          <w:i/>
          <w:iCs/>
          <w:szCs w:val="24"/>
        </w:rPr>
        <w:t>Chapter 11:  Family Violence and Child Abuse</w:t>
      </w:r>
    </w:p>
    <w:p w14:paraId="679BD0DB" w14:textId="77777777" w:rsidR="00C54944" w:rsidRPr="0006110C" w:rsidRDefault="00C54944" w:rsidP="00C54944">
      <w:pPr>
        <w:pStyle w:val="ListParagraph"/>
        <w:widowControl w:val="0"/>
        <w:numPr>
          <w:ilvl w:val="1"/>
          <w:numId w:val="16"/>
        </w:numPr>
        <w:autoSpaceDE w:val="0"/>
        <w:autoSpaceDN w:val="0"/>
        <w:adjustRightInd w:val="0"/>
        <w:spacing w:after="160" w:line="259" w:lineRule="auto"/>
      </w:pPr>
      <w:r w:rsidRPr="0006110C">
        <w:t xml:space="preserve">In this chapter you will learn about recognizing and understanding family violence and how it may lead to child abuse. </w:t>
      </w:r>
    </w:p>
    <w:p w14:paraId="5FA85B77" w14:textId="77777777" w:rsidR="00C54944" w:rsidRDefault="00C54944" w:rsidP="00C54944">
      <w:pPr>
        <w:pStyle w:val="ListParagraph"/>
        <w:numPr>
          <w:ilvl w:val="0"/>
          <w:numId w:val="16"/>
        </w:numPr>
        <w:spacing w:after="0" w:line="360" w:lineRule="auto"/>
        <w:rPr>
          <w:rFonts w:cs="Times New Roman"/>
          <w:szCs w:val="24"/>
        </w:rPr>
      </w:pPr>
      <w:r>
        <w:rPr>
          <w:rFonts w:cs="Times New Roman"/>
          <w:szCs w:val="24"/>
        </w:rPr>
        <w:t>Objectives:</w:t>
      </w:r>
    </w:p>
    <w:p w14:paraId="58C9D260" w14:textId="77777777" w:rsidR="00C54944" w:rsidRPr="00566F85" w:rsidRDefault="00C54944" w:rsidP="00C54944">
      <w:pPr>
        <w:pStyle w:val="ListParagraph"/>
        <w:widowControl w:val="0"/>
        <w:numPr>
          <w:ilvl w:val="1"/>
          <w:numId w:val="16"/>
        </w:numPr>
        <w:autoSpaceDE w:val="0"/>
        <w:autoSpaceDN w:val="0"/>
        <w:adjustRightInd w:val="0"/>
        <w:spacing w:after="0" w:line="360" w:lineRule="auto"/>
      </w:pPr>
      <w:r w:rsidRPr="00566F85">
        <w:t>Discuss domestic violence and how it leads to abuse</w:t>
      </w:r>
    </w:p>
    <w:p w14:paraId="5198872A" w14:textId="77777777" w:rsidR="00C54944" w:rsidRPr="00566F85" w:rsidRDefault="00C54944" w:rsidP="00C54944">
      <w:pPr>
        <w:pStyle w:val="ListParagraph"/>
        <w:widowControl w:val="0"/>
        <w:numPr>
          <w:ilvl w:val="1"/>
          <w:numId w:val="16"/>
        </w:numPr>
        <w:autoSpaceDE w:val="0"/>
        <w:autoSpaceDN w:val="0"/>
        <w:adjustRightInd w:val="0"/>
        <w:spacing w:after="0" w:line="360" w:lineRule="auto"/>
      </w:pPr>
      <w:r w:rsidRPr="00566F85">
        <w:t>Define child abuse and identify warning signs</w:t>
      </w:r>
    </w:p>
    <w:p w14:paraId="63862B60" w14:textId="5DA646BB" w:rsidR="00C54944" w:rsidRDefault="00C54944" w:rsidP="00C54944">
      <w:pPr>
        <w:pStyle w:val="ListParagraph"/>
        <w:widowControl w:val="0"/>
        <w:numPr>
          <w:ilvl w:val="1"/>
          <w:numId w:val="16"/>
        </w:numPr>
        <w:autoSpaceDE w:val="0"/>
        <w:autoSpaceDN w:val="0"/>
        <w:adjustRightInd w:val="0"/>
        <w:spacing w:after="0" w:line="360" w:lineRule="auto"/>
      </w:pPr>
      <w:r w:rsidRPr="00566F85">
        <w:t>Describe and explain child abuse categories</w:t>
      </w:r>
    </w:p>
    <w:p w14:paraId="2D3AE8E7" w14:textId="77777777" w:rsidR="00C54944" w:rsidRPr="00566F85" w:rsidRDefault="00C54944" w:rsidP="00C54944">
      <w:pPr>
        <w:pStyle w:val="ListParagraph"/>
        <w:widowControl w:val="0"/>
        <w:numPr>
          <w:ilvl w:val="1"/>
          <w:numId w:val="16"/>
        </w:numPr>
        <w:autoSpaceDE w:val="0"/>
        <w:autoSpaceDN w:val="0"/>
        <w:adjustRightInd w:val="0"/>
        <w:spacing w:after="0" w:line="360" w:lineRule="auto"/>
      </w:pPr>
      <w:r w:rsidRPr="00566F85">
        <w:t>Describe the procedures for child abuse reporting</w:t>
      </w:r>
    </w:p>
    <w:p w14:paraId="4805B664" w14:textId="77777777" w:rsidR="00C54944" w:rsidRPr="00566F85" w:rsidRDefault="00C54944" w:rsidP="00C54944">
      <w:pPr>
        <w:pStyle w:val="ListParagraph"/>
        <w:widowControl w:val="0"/>
        <w:numPr>
          <w:ilvl w:val="1"/>
          <w:numId w:val="16"/>
        </w:numPr>
        <w:autoSpaceDE w:val="0"/>
        <w:autoSpaceDN w:val="0"/>
        <w:adjustRightInd w:val="0"/>
        <w:spacing w:after="0" w:line="360" w:lineRule="auto"/>
      </w:pPr>
      <w:r w:rsidRPr="00566F85">
        <w:lastRenderedPageBreak/>
        <w:t>Identify ways to communicate with parents about child abuse and neglect</w:t>
      </w:r>
    </w:p>
    <w:p w14:paraId="1E32F751" w14:textId="77777777" w:rsidR="00C54944" w:rsidRDefault="00C54944" w:rsidP="00C54944">
      <w:pPr>
        <w:pStyle w:val="ListParagraph"/>
        <w:numPr>
          <w:ilvl w:val="0"/>
          <w:numId w:val="16"/>
        </w:numPr>
        <w:spacing w:after="0" w:line="360" w:lineRule="auto"/>
        <w:rPr>
          <w:rFonts w:cs="Times New Roman"/>
          <w:szCs w:val="24"/>
        </w:rPr>
      </w:pPr>
      <w:r>
        <w:rPr>
          <w:rFonts w:cs="Times New Roman"/>
          <w:szCs w:val="24"/>
        </w:rPr>
        <w:t>Canvas Assignments</w:t>
      </w:r>
    </w:p>
    <w:p w14:paraId="2446A1DD" w14:textId="77777777" w:rsidR="00C54944" w:rsidRDefault="00C54944" w:rsidP="00C54944">
      <w:pPr>
        <w:pStyle w:val="ListParagraph"/>
        <w:widowControl w:val="0"/>
        <w:numPr>
          <w:ilvl w:val="1"/>
          <w:numId w:val="16"/>
        </w:numPr>
        <w:autoSpaceDE w:val="0"/>
        <w:autoSpaceDN w:val="0"/>
        <w:adjustRightInd w:val="0"/>
        <w:spacing w:after="0" w:line="360" w:lineRule="auto"/>
        <w:rPr>
          <w:rFonts w:cs="Times New Roman"/>
          <w:szCs w:val="24"/>
        </w:rPr>
      </w:pPr>
      <w:r>
        <w:rPr>
          <w:rFonts w:cs="Times New Roman"/>
          <w:szCs w:val="24"/>
        </w:rPr>
        <w:t>Review PowerPoint and Study Guide</w:t>
      </w:r>
    </w:p>
    <w:p w14:paraId="44BC610B" w14:textId="77777777" w:rsidR="00C54944" w:rsidRPr="00103515" w:rsidRDefault="00C54944" w:rsidP="00C54944">
      <w:pPr>
        <w:pStyle w:val="ListParagraph"/>
        <w:widowControl w:val="0"/>
        <w:numPr>
          <w:ilvl w:val="1"/>
          <w:numId w:val="16"/>
        </w:numPr>
        <w:autoSpaceDE w:val="0"/>
        <w:autoSpaceDN w:val="0"/>
        <w:adjustRightInd w:val="0"/>
        <w:spacing w:after="0" w:line="360" w:lineRule="auto"/>
        <w:rPr>
          <w:rFonts w:cs="Times New Roman"/>
          <w:szCs w:val="24"/>
        </w:rPr>
      </w:pPr>
      <w:r>
        <w:rPr>
          <w:rFonts w:cs="Times New Roman"/>
          <w:szCs w:val="24"/>
        </w:rPr>
        <w:t>Complete Discussion Forum</w:t>
      </w:r>
    </w:p>
    <w:p w14:paraId="09935BC9" w14:textId="77777777" w:rsidR="0034375D" w:rsidRDefault="00C54944" w:rsidP="00C54944">
      <w:pPr>
        <w:widowControl w:val="0"/>
        <w:autoSpaceDE w:val="0"/>
        <w:autoSpaceDN w:val="0"/>
        <w:adjustRightInd w:val="0"/>
        <w:spacing w:after="160" w:line="259" w:lineRule="auto"/>
        <w:rPr>
          <w:b/>
          <w:sz w:val="20"/>
          <w:szCs w:val="20"/>
        </w:rPr>
      </w:pPr>
      <w:r>
        <w:rPr>
          <w:b/>
          <w:sz w:val="20"/>
          <w:szCs w:val="20"/>
        </w:rPr>
        <w:t xml:space="preserve"> </w:t>
      </w:r>
    </w:p>
    <w:p w14:paraId="53693BAB" w14:textId="77777777" w:rsidR="0034375D" w:rsidRDefault="0034375D" w:rsidP="00C54944">
      <w:pPr>
        <w:widowControl w:val="0"/>
        <w:autoSpaceDE w:val="0"/>
        <w:autoSpaceDN w:val="0"/>
        <w:adjustRightInd w:val="0"/>
        <w:spacing w:after="160" w:line="259" w:lineRule="auto"/>
        <w:rPr>
          <w:b/>
          <w:sz w:val="20"/>
          <w:szCs w:val="20"/>
        </w:rPr>
      </w:pPr>
    </w:p>
    <w:p w14:paraId="5BD8F319" w14:textId="1755D8C2" w:rsidR="002813D4" w:rsidRDefault="00C54944" w:rsidP="00C54944">
      <w:pPr>
        <w:widowControl w:val="0"/>
        <w:autoSpaceDE w:val="0"/>
        <w:autoSpaceDN w:val="0"/>
        <w:adjustRightInd w:val="0"/>
        <w:spacing w:after="160" w:line="259" w:lineRule="auto"/>
        <w:rPr>
          <w:b/>
          <w:sz w:val="20"/>
          <w:szCs w:val="20"/>
        </w:rPr>
      </w:pPr>
      <w:r>
        <w:rPr>
          <w:b/>
          <w:sz w:val="20"/>
          <w:szCs w:val="20"/>
        </w:rPr>
        <w:tab/>
      </w:r>
    </w:p>
    <w:p w14:paraId="7ED88EE1" w14:textId="1DC64F32" w:rsidR="00C54944" w:rsidRPr="009C7F62" w:rsidRDefault="00C54944" w:rsidP="00FA2382">
      <w:pPr>
        <w:widowControl w:val="0"/>
        <w:autoSpaceDE w:val="0"/>
        <w:autoSpaceDN w:val="0"/>
        <w:adjustRightInd w:val="0"/>
        <w:spacing w:after="160" w:line="259" w:lineRule="auto"/>
        <w:ind w:firstLine="360"/>
        <w:rPr>
          <w:rFonts w:cs="Times New Roman"/>
          <w:b/>
          <w:sz w:val="28"/>
          <w:szCs w:val="28"/>
        </w:rPr>
      </w:pPr>
      <w:r w:rsidRPr="009C7F62">
        <w:rPr>
          <w:rFonts w:cs="Times New Roman"/>
          <w:b/>
          <w:sz w:val="28"/>
          <w:szCs w:val="28"/>
        </w:rPr>
        <w:t xml:space="preserve">Week 14 </w:t>
      </w:r>
    </w:p>
    <w:p w14:paraId="54EE56EF" w14:textId="77777777" w:rsidR="00C54944" w:rsidRPr="009C7F62" w:rsidRDefault="00C54944" w:rsidP="00C54944">
      <w:pPr>
        <w:spacing w:after="0" w:line="360" w:lineRule="auto"/>
        <w:ind w:firstLine="720"/>
        <w:rPr>
          <w:rFonts w:cs="Times New Roman"/>
          <w:b/>
          <w:bCs/>
          <w:i/>
          <w:iCs/>
          <w:szCs w:val="24"/>
        </w:rPr>
      </w:pPr>
      <w:r w:rsidRPr="009C7F62">
        <w:rPr>
          <w:rFonts w:cs="Times New Roman"/>
          <w:b/>
          <w:bCs/>
          <w:i/>
          <w:iCs/>
          <w:szCs w:val="24"/>
        </w:rPr>
        <w:t>Chapter 12:  Families and Child Advocacy</w:t>
      </w:r>
    </w:p>
    <w:p w14:paraId="262752CF" w14:textId="4500C29B" w:rsidR="002813D4" w:rsidRDefault="00C54944" w:rsidP="006E716C">
      <w:pPr>
        <w:pStyle w:val="ListParagraph"/>
        <w:widowControl w:val="0"/>
        <w:numPr>
          <w:ilvl w:val="1"/>
          <w:numId w:val="17"/>
        </w:numPr>
        <w:autoSpaceDE w:val="0"/>
        <w:autoSpaceDN w:val="0"/>
        <w:adjustRightInd w:val="0"/>
        <w:spacing w:after="160" w:line="259" w:lineRule="auto"/>
      </w:pPr>
      <w:r w:rsidRPr="0006110C">
        <w:t xml:space="preserve">In this chapter you will find guidelines regarding how to assist parents in </w:t>
      </w:r>
      <w:r w:rsidR="00A412F8">
        <w:t xml:space="preserve"> </w:t>
      </w:r>
    </w:p>
    <w:p w14:paraId="5689E451" w14:textId="2CF3004B" w:rsidR="00C54944" w:rsidRPr="0006110C" w:rsidRDefault="00C54944" w:rsidP="002813D4">
      <w:pPr>
        <w:pStyle w:val="ListParagraph"/>
        <w:widowControl w:val="0"/>
        <w:autoSpaceDE w:val="0"/>
        <w:autoSpaceDN w:val="0"/>
        <w:adjustRightInd w:val="0"/>
        <w:spacing w:after="160" w:line="259" w:lineRule="auto"/>
        <w:ind w:left="1440"/>
      </w:pPr>
      <w:r w:rsidRPr="0006110C">
        <w:t xml:space="preserve">engaging in different aspects of advocacy for their children. </w:t>
      </w:r>
    </w:p>
    <w:p w14:paraId="0308DAEF" w14:textId="77777777" w:rsidR="00C54944" w:rsidRPr="0006110C" w:rsidRDefault="00C54944" w:rsidP="00C54944">
      <w:pPr>
        <w:pStyle w:val="ListParagraph"/>
        <w:numPr>
          <w:ilvl w:val="0"/>
          <w:numId w:val="17"/>
        </w:numPr>
        <w:spacing w:after="0" w:line="360" w:lineRule="auto"/>
        <w:rPr>
          <w:rFonts w:cs="Times New Roman"/>
          <w:b/>
          <w:szCs w:val="24"/>
        </w:rPr>
      </w:pPr>
      <w:r>
        <w:rPr>
          <w:rFonts w:cs="Times New Roman"/>
          <w:szCs w:val="24"/>
        </w:rPr>
        <w:t>Objectives:</w:t>
      </w:r>
    </w:p>
    <w:p w14:paraId="05C3BEB2" w14:textId="77777777" w:rsidR="00C54944" w:rsidRPr="000449D5" w:rsidRDefault="00C54944" w:rsidP="00C54944">
      <w:pPr>
        <w:pStyle w:val="ListParagraph"/>
        <w:widowControl w:val="0"/>
        <w:numPr>
          <w:ilvl w:val="1"/>
          <w:numId w:val="17"/>
        </w:numPr>
        <w:autoSpaceDE w:val="0"/>
        <w:autoSpaceDN w:val="0"/>
        <w:adjustRightInd w:val="0"/>
        <w:spacing w:after="0" w:line="360" w:lineRule="auto"/>
      </w:pPr>
      <w:r w:rsidRPr="000449D5">
        <w:t>Define advocacy as it relates to children and families</w:t>
      </w:r>
    </w:p>
    <w:p w14:paraId="41776B2A" w14:textId="77777777" w:rsidR="00C54944" w:rsidRPr="000449D5" w:rsidRDefault="00C54944" w:rsidP="00C54944">
      <w:pPr>
        <w:pStyle w:val="ListParagraph"/>
        <w:widowControl w:val="0"/>
        <w:numPr>
          <w:ilvl w:val="1"/>
          <w:numId w:val="17"/>
        </w:numPr>
        <w:autoSpaceDE w:val="0"/>
        <w:autoSpaceDN w:val="0"/>
        <w:adjustRightInd w:val="0"/>
        <w:spacing w:after="0" w:line="360" w:lineRule="auto"/>
      </w:pPr>
      <w:r w:rsidRPr="000449D5">
        <w:t>Identify advocacy issues for young children and their families</w:t>
      </w:r>
    </w:p>
    <w:p w14:paraId="1D56F315" w14:textId="77777777" w:rsidR="00C54944" w:rsidRPr="000449D5" w:rsidRDefault="00C54944" w:rsidP="00C54944">
      <w:pPr>
        <w:pStyle w:val="ListParagraph"/>
        <w:widowControl w:val="0"/>
        <w:numPr>
          <w:ilvl w:val="1"/>
          <w:numId w:val="17"/>
        </w:numPr>
        <w:autoSpaceDE w:val="0"/>
        <w:autoSpaceDN w:val="0"/>
        <w:adjustRightInd w:val="0"/>
        <w:spacing w:after="0" w:line="360" w:lineRule="auto"/>
      </w:pPr>
      <w:r w:rsidRPr="000449D5">
        <w:t>Provide guidelines for advocacy</w:t>
      </w:r>
    </w:p>
    <w:p w14:paraId="2BB8261A" w14:textId="77777777" w:rsidR="00C54944" w:rsidRPr="000449D5" w:rsidRDefault="00C54944" w:rsidP="00C54944">
      <w:pPr>
        <w:pStyle w:val="ListParagraph"/>
        <w:widowControl w:val="0"/>
        <w:numPr>
          <w:ilvl w:val="1"/>
          <w:numId w:val="17"/>
        </w:numPr>
        <w:autoSpaceDE w:val="0"/>
        <w:autoSpaceDN w:val="0"/>
        <w:adjustRightInd w:val="0"/>
        <w:spacing w:after="0" w:line="360" w:lineRule="auto"/>
      </w:pPr>
      <w:r w:rsidRPr="000449D5">
        <w:t>Describe the power of advocacy for family engagement</w:t>
      </w:r>
    </w:p>
    <w:p w14:paraId="529A7322" w14:textId="77777777" w:rsidR="00C54944" w:rsidRPr="00CD7F9C" w:rsidRDefault="00C54944" w:rsidP="00C54944">
      <w:pPr>
        <w:pStyle w:val="ListParagraph"/>
        <w:numPr>
          <w:ilvl w:val="0"/>
          <w:numId w:val="17"/>
        </w:numPr>
        <w:spacing w:after="0" w:line="360" w:lineRule="auto"/>
        <w:rPr>
          <w:rFonts w:cs="Times New Roman"/>
          <w:b/>
          <w:szCs w:val="24"/>
        </w:rPr>
      </w:pPr>
      <w:r>
        <w:rPr>
          <w:rFonts w:cs="Times New Roman"/>
          <w:szCs w:val="24"/>
        </w:rPr>
        <w:t>Canvas assignments</w:t>
      </w:r>
    </w:p>
    <w:p w14:paraId="4FBB39A9" w14:textId="2CEFD115" w:rsidR="003012CD" w:rsidRPr="0034375D" w:rsidRDefault="00C54944" w:rsidP="003012CD">
      <w:pPr>
        <w:pStyle w:val="ListParagraph"/>
        <w:widowControl w:val="0"/>
        <w:numPr>
          <w:ilvl w:val="1"/>
          <w:numId w:val="17"/>
        </w:numPr>
        <w:autoSpaceDE w:val="0"/>
        <w:autoSpaceDN w:val="0"/>
        <w:adjustRightInd w:val="0"/>
        <w:spacing w:after="0" w:line="360" w:lineRule="auto"/>
        <w:rPr>
          <w:rFonts w:cs="Times New Roman"/>
          <w:szCs w:val="24"/>
        </w:rPr>
      </w:pPr>
      <w:r>
        <w:rPr>
          <w:rFonts w:cs="Times New Roman"/>
          <w:szCs w:val="24"/>
        </w:rPr>
        <w:t>Review PowerPoint and Study Guide</w:t>
      </w:r>
    </w:p>
    <w:p w14:paraId="4BF50459" w14:textId="77777777" w:rsidR="00C54944" w:rsidRDefault="00C54944" w:rsidP="00C54944">
      <w:pPr>
        <w:pStyle w:val="ListParagraph"/>
        <w:widowControl w:val="0"/>
        <w:numPr>
          <w:ilvl w:val="1"/>
          <w:numId w:val="17"/>
        </w:numPr>
        <w:autoSpaceDE w:val="0"/>
        <w:autoSpaceDN w:val="0"/>
        <w:adjustRightInd w:val="0"/>
        <w:spacing w:after="0" w:line="360" w:lineRule="auto"/>
        <w:rPr>
          <w:rFonts w:cs="Times New Roman"/>
          <w:szCs w:val="24"/>
        </w:rPr>
      </w:pPr>
      <w:r>
        <w:rPr>
          <w:rFonts w:cs="Times New Roman"/>
          <w:szCs w:val="24"/>
        </w:rPr>
        <w:t>Complete Discussion Forum</w:t>
      </w:r>
    </w:p>
    <w:p w14:paraId="31D63DC8" w14:textId="77777777" w:rsidR="009C7F62" w:rsidRDefault="009C7F62" w:rsidP="00C54944">
      <w:pPr>
        <w:pStyle w:val="ListParagraph"/>
        <w:widowControl w:val="0"/>
        <w:autoSpaceDE w:val="0"/>
        <w:autoSpaceDN w:val="0"/>
        <w:adjustRightInd w:val="0"/>
        <w:spacing w:after="0" w:line="360" w:lineRule="auto"/>
        <w:ind w:left="0" w:firstLine="720"/>
        <w:rPr>
          <w:rFonts w:cs="Times New Roman"/>
          <w:b/>
          <w:szCs w:val="24"/>
        </w:rPr>
      </w:pPr>
    </w:p>
    <w:p w14:paraId="11B4AF43" w14:textId="6036CFFE" w:rsidR="00C54944" w:rsidRPr="009C7F62" w:rsidRDefault="00C54944" w:rsidP="00FA2382">
      <w:pPr>
        <w:pStyle w:val="ListParagraph"/>
        <w:widowControl w:val="0"/>
        <w:autoSpaceDE w:val="0"/>
        <w:autoSpaceDN w:val="0"/>
        <w:adjustRightInd w:val="0"/>
        <w:spacing w:after="0" w:line="360" w:lineRule="auto"/>
        <w:ind w:left="0" w:firstLine="360"/>
        <w:rPr>
          <w:rFonts w:cs="Times New Roman"/>
          <w:b/>
          <w:sz w:val="28"/>
          <w:szCs w:val="28"/>
        </w:rPr>
      </w:pPr>
      <w:r w:rsidRPr="009C7F62">
        <w:rPr>
          <w:rFonts w:cs="Times New Roman"/>
          <w:b/>
          <w:sz w:val="28"/>
          <w:szCs w:val="28"/>
        </w:rPr>
        <w:t xml:space="preserve">Week 15 </w:t>
      </w:r>
    </w:p>
    <w:p w14:paraId="5BB46A84" w14:textId="6F081573" w:rsidR="00C54944" w:rsidRDefault="00C54944" w:rsidP="00C54944">
      <w:pPr>
        <w:pStyle w:val="ListParagraph"/>
        <w:widowControl w:val="0"/>
        <w:numPr>
          <w:ilvl w:val="0"/>
          <w:numId w:val="22"/>
        </w:numPr>
        <w:autoSpaceDE w:val="0"/>
        <w:autoSpaceDN w:val="0"/>
        <w:adjustRightInd w:val="0"/>
        <w:spacing w:after="0" w:line="360" w:lineRule="auto"/>
        <w:rPr>
          <w:rFonts w:cs="Times New Roman"/>
          <w:szCs w:val="24"/>
        </w:rPr>
      </w:pPr>
      <w:r w:rsidRPr="0020708E">
        <w:rPr>
          <w:rFonts w:cs="Times New Roman"/>
          <w:szCs w:val="24"/>
        </w:rPr>
        <w:t>Community Resource Project due</w:t>
      </w:r>
    </w:p>
    <w:p w14:paraId="242BD1D1" w14:textId="77777777" w:rsidR="00C54944" w:rsidRDefault="00C54944" w:rsidP="00C54944">
      <w:pPr>
        <w:pStyle w:val="ListParagraph"/>
        <w:widowControl w:val="0"/>
        <w:autoSpaceDE w:val="0"/>
        <w:autoSpaceDN w:val="0"/>
        <w:adjustRightInd w:val="0"/>
        <w:spacing w:after="0" w:line="360" w:lineRule="auto"/>
        <w:rPr>
          <w:rFonts w:cs="Times New Roman"/>
          <w:szCs w:val="24"/>
        </w:rPr>
      </w:pPr>
    </w:p>
    <w:p w14:paraId="5E26B45C" w14:textId="4DAC5E0F" w:rsidR="00C54944" w:rsidRPr="009C7F62" w:rsidRDefault="00C54944" w:rsidP="00FA2382">
      <w:pPr>
        <w:widowControl w:val="0"/>
        <w:autoSpaceDE w:val="0"/>
        <w:autoSpaceDN w:val="0"/>
        <w:adjustRightInd w:val="0"/>
        <w:spacing w:after="0" w:line="360" w:lineRule="auto"/>
        <w:ind w:firstLine="360"/>
        <w:rPr>
          <w:rFonts w:cs="Times New Roman"/>
          <w:b/>
          <w:bCs/>
          <w:sz w:val="28"/>
          <w:szCs w:val="28"/>
        </w:rPr>
      </w:pPr>
      <w:r w:rsidRPr="009C7F62">
        <w:rPr>
          <w:rFonts w:cs="Times New Roman"/>
          <w:b/>
          <w:bCs/>
          <w:sz w:val="28"/>
          <w:szCs w:val="28"/>
        </w:rPr>
        <w:t>Week 16</w:t>
      </w:r>
    </w:p>
    <w:p w14:paraId="3367273D" w14:textId="77777777" w:rsidR="00C54944" w:rsidRDefault="00C54944" w:rsidP="00C54944">
      <w:pPr>
        <w:pStyle w:val="ListParagraph"/>
        <w:numPr>
          <w:ilvl w:val="0"/>
          <w:numId w:val="18"/>
        </w:numPr>
        <w:spacing w:after="0" w:line="360" w:lineRule="auto"/>
        <w:rPr>
          <w:rFonts w:cs="Times New Roman"/>
          <w:szCs w:val="24"/>
        </w:rPr>
      </w:pPr>
      <w:r>
        <w:rPr>
          <w:rFonts w:cs="Times New Roman"/>
          <w:szCs w:val="24"/>
        </w:rPr>
        <w:t>Final Test:  Chapters 9-12</w:t>
      </w:r>
    </w:p>
    <w:p w14:paraId="394D1D1B" w14:textId="5CB7577B" w:rsidR="009C7F62" w:rsidRDefault="009C7F62" w:rsidP="009C7F62">
      <w:pPr>
        <w:spacing w:after="0" w:line="360" w:lineRule="auto"/>
        <w:rPr>
          <w:rFonts w:cs="Times New Roman"/>
          <w:szCs w:val="24"/>
        </w:rPr>
      </w:pPr>
    </w:p>
    <w:p w14:paraId="1ACB29EC" w14:textId="6671E5DF" w:rsidR="00C8269B" w:rsidRPr="00622D3F" w:rsidRDefault="00C8269B" w:rsidP="00622D3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622D3F">
        <w:rPr>
          <w:rFonts w:eastAsia="Times New Roman" w:cs="Times New Roman"/>
          <w:b/>
          <w:szCs w:val="24"/>
        </w:rPr>
        <w:t>SPECIFIC MANAGEMENT REQUIREMENTS***:</w:t>
      </w:r>
    </w:p>
    <w:p w14:paraId="4C0F5FBD" w14:textId="77777777" w:rsidR="00DF18AF" w:rsidRDefault="00911174" w:rsidP="00DF18AF">
      <w:pPr>
        <w:rPr>
          <w:rFonts w:cs="Times New Roman"/>
          <w:b/>
          <w:szCs w:val="24"/>
        </w:rPr>
      </w:pPr>
      <w:r>
        <w:rPr>
          <w:rFonts w:cs="Times New Roman"/>
          <w:b/>
          <w:szCs w:val="24"/>
        </w:rPr>
        <w:t xml:space="preserve"> </w:t>
      </w:r>
      <w:r w:rsidR="005C780F">
        <w:rPr>
          <w:rFonts w:cs="Times New Roman"/>
          <w:b/>
          <w:szCs w:val="24"/>
        </w:rPr>
        <w:t xml:space="preserve">  </w:t>
      </w:r>
    </w:p>
    <w:p w14:paraId="0C02B32D" w14:textId="16B22A59" w:rsidR="00911174" w:rsidRPr="005C780F" w:rsidRDefault="00911174" w:rsidP="00DF18AF">
      <w:pPr>
        <w:ind w:firstLine="360"/>
        <w:rPr>
          <w:rFonts w:cs="Times New Roman"/>
          <w:b/>
          <w:szCs w:val="24"/>
        </w:rPr>
      </w:pPr>
      <w:r w:rsidRPr="005C780F">
        <w:rPr>
          <w:rFonts w:cs="Times New Roman"/>
          <w:b/>
          <w:szCs w:val="24"/>
        </w:rPr>
        <w:t>Technology:</w:t>
      </w:r>
    </w:p>
    <w:p w14:paraId="5EA0888F" w14:textId="37F9DC9F" w:rsidR="00911174" w:rsidRDefault="00911174" w:rsidP="00911174">
      <w:pPr>
        <w:pStyle w:val="ListParagraph"/>
        <w:numPr>
          <w:ilvl w:val="0"/>
          <w:numId w:val="23"/>
        </w:numPr>
        <w:rPr>
          <w:rFonts w:cs="Times New Roman"/>
          <w:szCs w:val="24"/>
        </w:rPr>
      </w:pPr>
      <w:r w:rsidRPr="00911174">
        <w:rPr>
          <w:rFonts w:cs="Times New Roman"/>
          <w:szCs w:val="24"/>
        </w:rPr>
        <w:t xml:space="preserve">Students will use various forms of technology to support learning, such as using Canvas, Microsoft Word, photography, and PowerPoint presentations, etc.  </w:t>
      </w:r>
    </w:p>
    <w:p w14:paraId="079194E2" w14:textId="670385C1" w:rsidR="005C780F" w:rsidRDefault="005C780F" w:rsidP="005C780F">
      <w:pPr>
        <w:ind w:left="360"/>
        <w:rPr>
          <w:rFonts w:cs="Times New Roman"/>
          <w:szCs w:val="24"/>
        </w:rPr>
      </w:pPr>
      <w:r w:rsidRPr="005C780F">
        <w:rPr>
          <w:rFonts w:cs="Times New Roman"/>
          <w:b/>
          <w:bCs/>
          <w:szCs w:val="24"/>
        </w:rPr>
        <w:lastRenderedPageBreak/>
        <w:t xml:space="preserve">Diversity:  </w:t>
      </w:r>
      <w:r>
        <w:rPr>
          <w:rFonts w:cs="Times New Roman"/>
          <w:szCs w:val="24"/>
        </w:rPr>
        <w:t xml:space="preserve">Candidates will learn about diversity and diversity issues to support the learning of children and their own learning by:  </w:t>
      </w:r>
    </w:p>
    <w:p w14:paraId="23341E69" w14:textId="076C9D71" w:rsidR="005C780F" w:rsidRDefault="005C780F" w:rsidP="005C780F">
      <w:pPr>
        <w:pStyle w:val="ListParagraph"/>
        <w:numPr>
          <w:ilvl w:val="0"/>
          <w:numId w:val="23"/>
        </w:numPr>
        <w:rPr>
          <w:rFonts w:cs="Times New Roman"/>
          <w:szCs w:val="24"/>
        </w:rPr>
      </w:pPr>
      <w:r>
        <w:rPr>
          <w:rFonts w:cs="Times New Roman"/>
          <w:szCs w:val="24"/>
        </w:rPr>
        <w:t>Recognizing their personal biases</w:t>
      </w:r>
    </w:p>
    <w:p w14:paraId="6CE0A1DC" w14:textId="07163BC1" w:rsidR="005C780F" w:rsidRDefault="005C780F" w:rsidP="005C780F">
      <w:pPr>
        <w:pStyle w:val="ListParagraph"/>
        <w:numPr>
          <w:ilvl w:val="0"/>
          <w:numId w:val="23"/>
        </w:numPr>
        <w:rPr>
          <w:rFonts w:cs="Times New Roman"/>
          <w:szCs w:val="24"/>
        </w:rPr>
      </w:pPr>
      <w:r>
        <w:rPr>
          <w:rFonts w:cs="Times New Roman"/>
          <w:szCs w:val="24"/>
        </w:rPr>
        <w:t>Gaining new appreciation and insights toward recognition of the range of human differences</w:t>
      </w:r>
    </w:p>
    <w:p w14:paraId="6E9E1ACA" w14:textId="24BBEECB" w:rsidR="00B07C1A" w:rsidRDefault="003001B7" w:rsidP="003012CD">
      <w:pPr>
        <w:pStyle w:val="ListParagraph"/>
        <w:numPr>
          <w:ilvl w:val="0"/>
          <w:numId w:val="23"/>
        </w:numPr>
        <w:rPr>
          <w:rFonts w:cs="Times New Roman"/>
          <w:szCs w:val="24"/>
        </w:rPr>
      </w:pPr>
      <w:r>
        <w:rPr>
          <w:rFonts w:cs="Times New Roman"/>
          <w:szCs w:val="24"/>
        </w:rPr>
        <w:t>Understanding how biases may influence the relationship an educator may have with children, families, and colleagues</w:t>
      </w:r>
    </w:p>
    <w:p w14:paraId="58C4B238" w14:textId="77777777" w:rsidR="003012CD" w:rsidRPr="003012CD" w:rsidRDefault="003012CD" w:rsidP="003012CD">
      <w:pPr>
        <w:rPr>
          <w:rFonts w:cs="Times New Roman"/>
          <w:szCs w:val="24"/>
        </w:rPr>
      </w:pPr>
    </w:p>
    <w:p w14:paraId="42D76F61" w14:textId="77777777" w:rsidR="0034375D" w:rsidRPr="0034375D" w:rsidRDefault="0034375D" w:rsidP="0034375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34375D">
        <w:rPr>
          <w:rFonts w:eastAsia="Times New Roman" w:cs="Times New Roman"/>
          <w:b/>
          <w:szCs w:val="24"/>
        </w:rPr>
        <w:t>FERPA:*</w:t>
      </w:r>
    </w:p>
    <w:p w14:paraId="5DD8AE82" w14:textId="77777777" w:rsidR="0034375D" w:rsidRPr="0034375D" w:rsidRDefault="0034375D" w:rsidP="0034375D">
      <w:pPr>
        <w:pStyle w:val="ListParagraph"/>
        <w:widowControl w:val="0"/>
        <w:autoSpaceDE w:val="0"/>
        <w:autoSpaceDN w:val="0"/>
        <w:adjustRightInd w:val="0"/>
        <w:spacing w:after="0" w:line="240" w:lineRule="auto"/>
        <w:rPr>
          <w:rFonts w:eastAsia="Times New Roman" w:cs="Times New Roman"/>
          <w:b/>
          <w:szCs w:val="24"/>
        </w:rPr>
      </w:pPr>
    </w:p>
    <w:p w14:paraId="5CAB9BFF" w14:textId="128D783C" w:rsidR="0034375D" w:rsidRPr="0034375D" w:rsidRDefault="0034375D" w:rsidP="0034375D">
      <w:pPr>
        <w:pStyle w:val="ListParagraph"/>
        <w:spacing w:after="0" w:line="240" w:lineRule="auto"/>
        <w:rPr>
          <w:rFonts w:eastAsia="Times New Roman" w:cs="Times New Roman"/>
          <w:szCs w:val="24"/>
        </w:rPr>
      </w:pPr>
      <w:r w:rsidRPr="0034375D">
        <w:rPr>
          <w:rFonts w:eastAsia="Times New Roman" w:cs="Times New Roman"/>
          <w:szCs w:val="24"/>
        </w:rPr>
        <w:t xml:space="preserve">Students need to understand that </w:t>
      </w:r>
      <w:r w:rsidR="005A2726">
        <w:rPr>
          <w:rFonts w:eastAsia="Times New Roman" w:cs="Times New Roman"/>
          <w:szCs w:val="24"/>
        </w:rPr>
        <w:t xml:space="preserve">their </w:t>
      </w:r>
      <w:r w:rsidRPr="0034375D">
        <w:rPr>
          <w:rFonts w:eastAsia="Times New Roman" w:cs="Times New Roman"/>
          <w:szCs w:val="24"/>
        </w:rPr>
        <w:t xml:space="preserve">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E8C7F9F" w14:textId="77777777" w:rsidR="0034375D" w:rsidRPr="0034375D" w:rsidRDefault="0034375D" w:rsidP="0034375D">
      <w:pPr>
        <w:spacing w:after="0" w:line="240" w:lineRule="auto"/>
        <w:rPr>
          <w:rFonts w:eastAsia="Times New Roman" w:cs="Times New Roman"/>
          <w:szCs w:val="24"/>
        </w:rPr>
      </w:pPr>
    </w:p>
    <w:p w14:paraId="457FCEC9" w14:textId="77777777" w:rsidR="00924650" w:rsidRDefault="0034375D" w:rsidP="0092465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924650">
        <w:rPr>
          <w:rFonts w:eastAsia="Times New Roman" w:cs="Times New Roman"/>
          <w:b/>
          <w:szCs w:val="24"/>
        </w:rPr>
        <w:t>ACCOMMODATIONS</w:t>
      </w:r>
      <w:r w:rsidR="00924650" w:rsidRPr="00E87FB6">
        <w:rPr>
          <w:rFonts w:eastAsia="Times New Roman" w:cs="Times New Roman"/>
          <w:b/>
          <w:szCs w:val="24"/>
        </w:rPr>
        <w:t>:</w:t>
      </w:r>
      <w:r w:rsidR="00924650">
        <w:rPr>
          <w:rFonts w:eastAsia="Times New Roman" w:cs="Times New Roman"/>
          <w:b/>
          <w:szCs w:val="24"/>
        </w:rPr>
        <w:t xml:space="preserve"> *</w:t>
      </w:r>
    </w:p>
    <w:p w14:paraId="532CDBBF" w14:textId="77777777" w:rsidR="00924650" w:rsidRDefault="00924650" w:rsidP="00924650">
      <w:pPr>
        <w:pStyle w:val="ListParagraph"/>
        <w:spacing w:after="0" w:line="240" w:lineRule="auto"/>
        <w:ind w:left="0"/>
        <w:rPr>
          <w:rFonts w:eastAsia="Times New Roman" w:cs="Times New Roman"/>
          <w:szCs w:val="24"/>
        </w:rPr>
      </w:pPr>
    </w:p>
    <w:p w14:paraId="584A4DFE" w14:textId="77777777" w:rsidR="005A2726" w:rsidRDefault="005A2726" w:rsidP="005A2726">
      <w:pPr>
        <w:pStyle w:val="BodyText"/>
        <w:ind w:left="720" w:right="207"/>
      </w:pPr>
      <w:r>
        <w:t>Students requesting accommodations may contact Ryan Hall, Accessibility Coordinator at rhall21@sscc.edu or 937-393-3431, X 2604.</w:t>
      </w:r>
    </w:p>
    <w:p w14:paraId="359EEBF4" w14:textId="77777777" w:rsidR="005A2726" w:rsidRDefault="005A2726" w:rsidP="005A2726">
      <w:pPr>
        <w:pStyle w:val="BodyText"/>
        <w:ind w:left="861" w:right="207"/>
      </w:pPr>
    </w:p>
    <w:p w14:paraId="2CCED1F3" w14:textId="77777777" w:rsidR="005A2726" w:rsidRPr="00350833" w:rsidRDefault="005A2726" w:rsidP="005A2726">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21" w:history="1">
        <w:r w:rsidRPr="001723BC">
          <w:rPr>
            <w:rStyle w:val="Hyperlink"/>
          </w:rPr>
          <w:t>rhall21@sscc.edu</w:t>
        </w:r>
      </w:hyperlink>
      <w:r>
        <w:t xml:space="preserve"> or 937-393-3431 X 2604.</w:t>
      </w:r>
    </w:p>
    <w:p w14:paraId="774556D4" w14:textId="515EC7CA" w:rsidR="0034375D" w:rsidRDefault="0034375D" w:rsidP="002D0D76">
      <w:pPr>
        <w:pStyle w:val="ListParagraph"/>
        <w:spacing w:after="0" w:line="240" w:lineRule="auto"/>
        <w:ind w:left="0"/>
        <w:rPr>
          <w:rFonts w:eastAsia="Times New Roman" w:cs="Times New Roman"/>
          <w:szCs w:val="24"/>
        </w:rPr>
      </w:pPr>
      <w:bookmarkStart w:id="4" w:name="_GoBack"/>
      <w:bookmarkEnd w:id="4"/>
    </w:p>
    <w:p w14:paraId="3ED02526" w14:textId="1F8164E9" w:rsidR="00C8269B" w:rsidRPr="0034375D" w:rsidRDefault="00C8269B" w:rsidP="0034375D">
      <w:pPr>
        <w:widowControl w:val="0"/>
        <w:autoSpaceDE w:val="0"/>
        <w:autoSpaceDN w:val="0"/>
        <w:adjustRightInd w:val="0"/>
        <w:spacing w:after="0" w:line="240" w:lineRule="auto"/>
        <w:rPr>
          <w:rFonts w:eastAsia="Times New Roman" w:cs="Times New Roman"/>
          <w:b/>
          <w:szCs w:val="24"/>
        </w:rPr>
      </w:pPr>
    </w:p>
    <w:p w14:paraId="6FE091E5" w14:textId="77777777" w:rsidR="0034375D" w:rsidRDefault="0034375D" w:rsidP="0034375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05902F4" w14:textId="5BD08CB5" w:rsidR="00911174" w:rsidRPr="0034375D" w:rsidRDefault="00911174" w:rsidP="0034375D">
      <w:pPr>
        <w:spacing w:after="160" w:line="259" w:lineRule="auto"/>
        <w:rPr>
          <w:rFonts w:cs="Times New Roman"/>
          <w:b/>
          <w:bCs/>
          <w:szCs w:val="24"/>
        </w:rPr>
      </w:pPr>
    </w:p>
    <w:p w14:paraId="4A69C00B" w14:textId="77777777" w:rsidR="003001B7" w:rsidRDefault="00911174" w:rsidP="00911174">
      <w:pPr>
        <w:pStyle w:val="ListParagraph"/>
        <w:autoSpaceDE w:val="0"/>
        <w:autoSpaceDN w:val="0"/>
        <w:adjustRightInd w:val="0"/>
        <w:spacing w:after="0" w:line="240" w:lineRule="auto"/>
        <w:rPr>
          <w:rFonts w:cs="Times New Roman"/>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w:t>
      </w:r>
    </w:p>
    <w:p w14:paraId="65AD7B79" w14:textId="55F95411" w:rsidR="00911174" w:rsidRPr="00103515" w:rsidRDefault="00911174" w:rsidP="00911174">
      <w:pPr>
        <w:pStyle w:val="ListParagraph"/>
        <w:autoSpaceDE w:val="0"/>
        <w:autoSpaceDN w:val="0"/>
        <w:adjustRightInd w:val="0"/>
        <w:spacing w:after="0" w:line="240" w:lineRule="auto"/>
        <w:rPr>
          <w:rFonts w:cs="Times New Roman"/>
          <w:bCs/>
          <w:szCs w:val="24"/>
        </w:rPr>
      </w:pPr>
      <w:r w:rsidRPr="00103515">
        <w:rPr>
          <w:rFonts w:cs="Times New Roman"/>
          <w:szCs w:val="24"/>
        </w:rPr>
        <w:t>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4B66D0C9" w14:textId="77777777" w:rsidR="00911174" w:rsidRPr="00103515" w:rsidRDefault="00911174" w:rsidP="00911174">
      <w:pPr>
        <w:pStyle w:val="ListParagraph"/>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w:t>
      </w:r>
      <w:r w:rsidRPr="00103515">
        <w:rPr>
          <w:rFonts w:cs="Times New Roman"/>
          <w:szCs w:val="24"/>
        </w:rPr>
        <w:lastRenderedPageBreak/>
        <w:t xml:space="preserve">person's work. All references used in papers must be correctly cited.  If a student engages in course-related academic dishonesty, his or her grade on the work in question or in the course may be lowered by the instructor of this course.   </w:t>
      </w:r>
    </w:p>
    <w:p w14:paraId="2530F99D" w14:textId="77777777" w:rsidR="00911174" w:rsidRPr="00103515" w:rsidRDefault="00911174" w:rsidP="00911174">
      <w:pPr>
        <w:pStyle w:val="ListParagraph"/>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14621542" w14:textId="6F82B869" w:rsidR="002813D4" w:rsidRPr="002813D4" w:rsidRDefault="00911174" w:rsidP="003012CD">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w:t>
      </w:r>
      <w:r w:rsidR="00A412F8">
        <w:rPr>
          <w:rFonts w:cs="Times New Roman"/>
          <w:szCs w:val="24"/>
        </w:rPr>
        <w:t xml:space="preserve"> </w:t>
      </w:r>
    </w:p>
    <w:p w14:paraId="62E4C863" w14:textId="4E2C4BBB" w:rsidR="00911174" w:rsidRPr="00103515" w:rsidRDefault="00911174" w:rsidP="00911174">
      <w:pPr>
        <w:pStyle w:val="ListParagraph"/>
        <w:spacing w:after="160" w:line="259" w:lineRule="auto"/>
        <w:rPr>
          <w:rFonts w:cs="Times New Roman"/>
          <w:szCs w:val="24"/>
        </w:rPr>
      </w:pPr>
      <w:r w:rsidRPr="00103515">
        <w:rPr>
          <w:rFonts w:cs="Times New Roman"/>
          <w:szCs w:val="24"/>
        </w:rPr>
        <w:t xml:space="preserve">conversations that do not relate to class discussions and course should be left for after class.  </w:t>
      </w:r>
    </w:p>
    <w:p w14:paraId="7DE85B52" w14:textId="77777777" w:rsidR="00911174" w:rsidRPr="00103515" w:rsidRDefault="00911174" w:rsidP="00911174">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1C710497" w14:textId="77777777" w:rsidR="00843A69" w:rsidRDefault="00843A69" w:rsidP="00911174">
      <w:pPr>
        <w:pStyle w:val="ListParagraph"/>
        <w:rPr>
          <w:rFonts w:cs="Times New Roman"/>
          <w:b/>
          <w:szCs w:val="24"/>
        </w:rPr>
      </w:pPr>
    </w:p>
    <w:p w14:paraId="07724E53" w14:textId="54C4C972" w:rsidR="00911174" w:rsidRPr="00911174" w:rsidRDefault="00911174" w:rsidP="00911174">
      <w:pPr>
        <w:pStyle w:val="ListParagraph"/>
        <w:rPr>
          <w:rFonts w:cs="Times New Roman"/>
          <w:b/>
          <w:szCs w:val="24"/>
        </w:rPr>
      </w:pPr>
      <w:r w:rsidRPr="00911174">
        <w:rPr>
          <w:rFonts w:cs="Times New Roman"/>
          <w:b/>
          <w:szCs w:val="24"/>
        </w:rPr>
        <w:t xml:space="preserve">NAEYC Standards for Early Childhood Professional Preparation Addressed in Course: </w:t>
      </w:r>
    </w:p>
    <w:p w14:paraId="0B947E0E" w14:textId="4151692A" w:rsidR="003012CD" w:rsidRPr="001703C5" w:rsidRDefault="00911174" w:rsidP="001703C5">
      <w:pPr>
        <w:pStyle w:val="ListParagraph"/>
        <w:rPr>
          <w:rFonts w:eastAsia="Calibri" w:cs="Times New Roman"/>
          <w:bCs/>
          <w:i/>
          <w:iCs/>
          <w:szCs w:val="24"/>
        </w:rPr>
      </w:pPr>
      <w:r w:rsidRPr="00911174">
        <w:rPr>
          <w:rFonts w:eastAsia="Calibri" w:cs="Times New Roman"/>
          <w:bCs/>
          <w:i/>
          <w:iCs/>
          <w:szCs w:val="24"/>
        </w:rPr>
        <w:t>Standard 1. Promoting Child Development and Learning</w:t>
      </w:r>
    </w:p>
    <w:p w14:paraId="1FBF0547" w14:textId="7DD6EB41" w:rsidR="00911174" w:rsidRPr="00911174" w:rsidRDefault="00427B5E" w:rsidP="00427B5E">
      <w:pPr>
        <w:widowControl w:val="0"/>
        <w:autoSpaceDE w:val="0"/>
        <w:autoSpaceDN w:val="0"/>
        <w:adjustRightInd w:val="0"/>
        <w:spacing w:after="160" w:line="259" w:lineRule="auto"/>
        <w:rPr>
          <w:rFonts w:cs="Times New Roman"/>
          <w:bCs/>
          <w:i/>
          <w:iCs/>
          <w:szCs w:val="24"/>
        </w:rPr>
      </w:pPr>
      <w:r>
        <w:rPr>
          <w:b/>
          <w:sz w:val="20"/>
          <w:szCs w:val="20"/>
        </w:rPr>
        <w:t xml:space="preserve"> </w:t>
      </w:r>
      <w:r>
        <w:rPr>
          <w:b/>
          <w:sz w:val="20"/>
          <w:szCs w:val="20"/>
        </w:rPr>
        <w:tab/>
      </w:r>
      <w:r w:rsidR="00911174" w:rsidRPr="00911174">
        <w:rPr>
          <w:rFonts w:cs="Times New Roman"/>
          <w:bCs/>
          <w:i/>
          <w:iCs/>
          <w:szCs w:val="24"/>
        </w:rPr>
        <w:t>Standard 2. Building Family and Community Relationships</w:t>
      </w:r>
    </w:p>
    <w:p w14:paraId="7E3A48A2" w14:textId="5770BD76" w:rsidR="00911174" w:rsidRPr="00911174" w:rsidRDefault="00911174" w:rsidP="00911174">
      <w:pPr>
        <w:pStyle w:val="ListParagraph"/>
        <w:rPr>
          <w:rFonts w:eastAsia="Calibri" w:cs="Times New Roman"/>
          <w:bCs/>
          <w:i/>
          <w:iCs/>
          <w:szCs w:val="24"/>
        </w:rPr>
      </w:pPr>
      <w:r w:rsidRPr="00911174">
        <w:rPr>
          <w:rFonts w:eastAsia="Calibri" w:cs="Times New Roman"/>
          <w:bCs/>
          <w:i/>
          <w:iCs/>
          <w:szCs w:val="24"/>
        </w:rPr>
        <w:t xml:space="preserve">Standard 3. Observing, Documenting, and Assessing to Support Young Children and </w:t>
      </w:r>
    </w:p>
    <w:p w14:paraId="1D0178DF" w14:textId="77777777" w:rsidR="00911174" w:rsidRPr="00911174" w:rsidRDefault="00911174" w:rsidP="00911174">
      <w:pPr>
        <w:pStyle w:val="ListParagraph"/>
        <w:rPr>
          <w:rFonts w:eastAsia="Calibri" w:cs="Times New Roman"/>
          <w:bCs/>
          <w:i/>
          <w:iCs/>
          <w:szCs w:val="24"/>
        </w:rPr>
      </w:pPr>
      <w:r w:rsidRPr="00911174">
        <w:rPr>
          <w:rFonts w:eastAsia="Calibri" w:cs="Times New Roman"/>
          <w:bCs/>
          <w:i/>
          <w:iCs/>
          <w:szCs w:val="24"/>
        </w:rPr>
        <w:t xml:space="preserve">                   Families</w:t>
      </w:r>
    </w:p>
    <w:p w14:paraId="5C86CCF7" w14:textId="77777777" w:rsidR="00911174" w:rsidRPr="00911174" w:rsidRDefault="00911174" w:rsidP="00911174">
      <w:pPr>
        <w:pStyle w:val="ListParagraph"/>
        <w:rPr>
          <w:rFonts w:eastAsia="Calibri" w:cs="Times New Roman"/>
          <w:bCs/>
          <w:i/>
          <w:iCs/>
          <w:szCs w:val="24"/>
        </w:rPr>
      </w:pPr>
      <w:r w:rsidRPr="00911174">
        <w:rPr>
          <w:rFonts w:eastAsia="Calibri" w:cs="Times New Roman"/>
          <w:bCs/>
          <w:i/>
          <w:iCs/>
          <w:szCs w:val="24"/>
        </w:rPr>
        <w:t xml:space="preserve">Standard 4. Using Developmentally Effective Approaches to Connect with Children and </w:t>
      </w:r>
    </w:p>
    <w:p w14:paraId="3A720449" w14:textId="77777777" w:rsidR="00911174" w:rsidRPr="00911174" w:rsidRDefault="00911174" w:rsidP="00911174">
      <w:pPr>
        <w:pStyle w:val="ListParagraph"/>
        <w:rPr>
          <w:rFonts w:eastAsia="Calibri" w:cs="Times New Roman"/>
          <w:bCs/>
          <w:i/>
          <w:iCs/>
          <w:szCs w:val="24"/>
        </w:rPr>
      </w:pPr>
      <w:r w:rsidRPr="00911174">
        <w:rPr>
          <w:rFonts w:eastAsia="Calibri" w:cs="Times New Roman"/>
          <w:bCs/>
          <w:i/>
          <w:iCs/>
          <w:szCs w:val="24"/>
        </w:rPr>
        <w:t xml:space="preserve">                   Families</w:t>
      </w:r>
    </w:p>
    <w:p w14:paraId="431B3538" w14:textId="77777777" w:rsidR="00911174" w:rsidRPr="00911174" w:rsidRDefault="00911174" w:rsidP="00911174">
      <w:pPr>
        <w:pStyle w:val="ListParagraph"/>
        <w:rPr>
          <w:rFonts w:cs="Times New Roman"/>
          <w:szCs w:val="24"/>
        </w:rPr>
      </w:pPr>
      <w:r w:rsidRPr="00911174">
        <w:rPr>
          <w:rFonts w:eastAsia="Calibri" w:cs="Times New Roman"/>
          <w:bCs/>
          <w:i/>
          <w:iCs/>
          <w:szCs w:val="24"/>
        </w:rPr>
        <w:t>Standard 5.  Using Content Knowledge to Build Meaningful Curriculum</w:t>
      </w:r>
    </w:p>
    <w:p w14:paraId="05D570E0" w14:textId="77777777" w:rsidR="00911174" w:rsidRPr="00911174" w:rsidRDefault="00911174" w:rsidP="00911174">
      <w:pPr>
        <w:pStyle w:val="ListParagraph"/>
        <w:widowControl w:val="0"/>
        <w:autoSpaceDE w:val="0"/>
        <w:autoSpaceDN w:val="0"/>
        <w:adjustRightInd w:val="0"/>
        <w:spacing w:after="0" w:line="240" w:lineRule="auto"/>
        <w:rPr>
          <w:rFonts w:eastAsia="Times New Roman" w:cs="Times New Roman"/>
          <w:b/>
          <w:szCs w:val="24"/>
        </w:rPr>
      </w:pPr>
      <w:r w:rsidRPr="00911174">
        <w:rPr>
          <w:rFonts w:cs="Times New Roman"/>
          <w:bCs/>
          <w:i/>
          <w:iCs/>
          <w:szCs w:val="24"/>
        </w:rPr>
        <w:t>Standard 6. Becoming a Professional</w:t>
      </w:r>
    </w:p>
    <w:p w14:paraId="7352C164" w14:textId="77777777" w:rsidR="003001B7" w:rsidRPr="00E87FB6" w:rsidRDefault="003001B7"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20198E8E" w14:textId="2A466F49" w:rsidR="00C8269B" w:rsidRDefault="00C8269B" w:rsidP="00C8269B">
      <w:pPr>
        <w:rPr>
          <w:rFonts w:eastAsia="Times New Roman" w:cs="Times New Roman"/>
          <w:b/>
          <w:szCs w:val="24"/>
        </w:rPr>
      </w:pPr>
    </w:p>
    <w:sectPr w:rsidR="00C8269B" w:rsidSect="0034375D">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3984" w14:textId="77777777" w:rsidR="006F540C" w:rsidRDefault="006F540C" w:rsidP="0034375D">
      <w:pPr>
        <w:spacing w:after="0" w:line="240" w:lineRule="auto"/>
      </w:pPr>
      <w:r>
        <w:separator/>
      </w:r>
    </w:p>
  </w:endnote>
  <w:endnote w:type="continuationSeparator" w:id="0">
    <w:p w14:paraId="4462BC99" w14:textId="77777777" w:rsidR="006F540C" w:rsidRDefault="006F540C" w:rsidP="0034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30043" w14:textId="77777777" w:rsidR="006F540C" w:rsidRDefault="006F540C" w:rsidP="0034375D">
      <w:pPr>
        <w:spacing w:after="0" w:line="240" w:lineRule="auto"/>
      </w:pPr>
      <w:r>
        <w:separator/>
      </w:r>
    </w:p>
  </w:footnote>
  <w:footnote w:type="continuationSeparator" w:id="0">
    <w:p w14:paraId="70D661DC" w14:textId="77777777" w:rsidR="006F540C" w:rsidRDefault="006F540C" w:rsidP="0034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26C7" w14:textId="47C1FE2B" w:rsidR="0034375D" w:rsidRDefault="0034375D">
    <w:pPr>
      <w:pStyle w:val="Header"/>
      <w:rPr>
        <w:sz w:val="20"/>
        <w:szCs w:val="20"/>
      </w:rPr>
    </w:pPr>
    <w:r>
      <w:rPr>
        <w:sz w:val="20"/>
        <w:szCs w:val="20"/>
      </w:rPr>
      <w:t>EDUC 2238 – Families, Communities, and Schools</w:t>
    </w:r>
  </w:p>
  <w:p w14:paraId="78409282" w14:textId="29809B73" w:rsidR="0034375D" w:rsidRPr="0034375D" w:rsidRDefault="0034375D">
    <w:pPr>
      <w:pStyle w:val="Header"/>
      <w:rPr>
        <w:sz w:val="20"/>
        <w:szCs w:val="20"/>
      </w:rPr>
    </w:pPr>
    <w:r w:rsidRPr="0034375D">
      <w:rPr>
        <w:sz w:val="20"/>
        <w:szCs w:val="20"/>
      </w:rPr>
      <w:t xml:space="preserve">Page </w:t>
    </w:r>
    <w:r w:rsidRPr="0034375D">
      <w:rPr>
        <w:b/>
        <w:bCs/>
        <w:sz w:val="20"/>
        <w:szCs w:val="20"/>
      </w:rPr>
      <w:fldChar w:fldCharType="begin"/>
    </w:r>
    <w:r w:rsidRPr="0034375D">
      <w:rPr>
        <w:b/>
        <w:bCs/>
        <w:sz w:val="20"/>
        <w:szCs w:val="20"/>
      </w:rPr>
      <w:instrText xml:space="preserve"> PAGE  \* Arabic  \* MERGEFORMAT </w:instrText>
    </w:r>
    <w:r w:rsidRPr="0034375D">
      <w:rPr>
        <w:b/>
        <w:bCs/>
        <w:sz w:val="20"/>
        <w:szCs w:val="20"/>
      </w:rPr>
      <w:fldChar w:fldCharType="separate"/>
    </w:r>
    <w:r w:rsidR="004160E4">
      <w:rPr>
        <w:b/>
        <w:bCs/>
        <w:noProof/>
        <w:sz w:val="20"/>
        <w:szCs w:val="20"/>
      </w:rPr>
      <w:t>15</w:t>
    </w:r>
    <w:r w:rsidRPr="0034375D">
      <w:rPr>
        <w:b/>
        <w:bCs/>
        <w:sz w:val="20"/>
        <w:szCs w:val="20"/>
      </w:rPr>
      <w:fldChar w:fldCharType="end"/>
    </w:r>
    <w:r w:rsidRPr="0034375D">
      <w:rPr>
        <w:sz w:val="20"/>
        <w:szCs w:val="20"/>
      </w:rPr>
      <w:t xml:space="preserve"> of </w:t>
    </w:r>
    <w:r w:rsidRPr="0034375D">
      <w:rPr>
        <w:b/>
        <w:bCs/>
        <w:sz w:val="20"/>
        <w:szCs w:val="20"/>
      </w:rPr>
      <w:fldChar w:fldCharType="begin"/>
    </w:r>
    <w:r w:rsidRPr="0034375D">
      <w:rPr>
        <w:b/>
        <w:bCs/>
        <w:sz w:val="20"/>
        <w:szCs w:val="20"/>
      </w:rPr>
      <w:instrText xml:space="preserve"> NUMPAGES  \* Arabic  \* MERGEFORMAT </w:instrText>
    </w:r>
    <w:r w:rsidRPr="0034375D">
      <w:rPr>
        <w:b/>
        <w:bCs/>
        <w:sz w:val="20"/>
        <w:szCs w:val="20"/>
      </w:rPr>
      <w:fldChar w:fldCharType="separate"/>
    </w:r>
    <w:r w:rsidR="004160E4">
      <w:rPr>
        <w:b/>
        <w:bCs/>
        <w:noProof/>
        <w:sz w:val="20"/>
        <w:szCs w:val="20"/>
      </w:rPr>
      <w:t>15</w:t>
    </w:r>
    <w:r w:rsidRPr="0034375D">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6338" w14:textId="2BE89F83" w:rsidR="0034375D" w:rsidRDefault="0034375D">
    <w:pPr>
      <w:pStyle w:val="Header"/>
      <w:rPr>
        <w:sz w:val="20"/>
        <w:szCs w:val="20"/>
      </w:rPr>
    </w:pPr>
    <w:r>
      <w:rPr>
        <w:noProof/>
      </w:rPr>
      <w:drawing>
        <wp:anchor distT="0" distB="0" distL="114300" distR="114300" simplePos="0" relativeHeight="251659264" behindDoc="1" locked="0" layoutInCell="1" allowOverlap="1" wp14:anchorId="4F254DDE" wp14:editId="41C0E7C7">
          <wp:simplePos x="0" y="0"/>
          <wp:positionH relativeFrom="column">
            <wp:posOffset>0</wp:posOffset>
          </wp:positionH>
          <wp:positionV relativeFrom="paragraph">
            <wp:posOffset>-373380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w:t>
    </w:r>
    <w:r w:rsidR="004160E4">
      <w:rPr>
        <w:sz w:val="20"/>
        <w:szCs w:val="20"/>
      </w:rPr>
      <w:t xml:space="preserve">riculum Committee – </w:t>
    </w:r>
    <w:r w:rsidR="0015634D">
      <w:rPr>
        <w:sz w:val="20"/>
        <w:szCs w:val="20"/>
      </w:rPr>
      <w:t xml:space="preserve">September </w:t>
    </w:r>
    <w:r w:rsidR="004160E4">
      <w:rPr>
        <w:sz w:val="20"/>
        <w:szCs w:val="20"/>
      </w:rPr>
      <w:t>2023</w:t>
    </w:r>
  </w:p>
  <w:p w14:paraId="60F56B1C" w14:textId="3BE4C763" w:rsidR="0034375D" w:rsidRDefault="0034375D" w:rsidP="0034375D">
    <w:pPr>
      <w:pStyle w:val="Header"/>
      <w:tabs>
        <w:tab w:val="left" w:pos="7224"/>
      </w:tabs>
      <w:rPr>
        <w:sz w:val="20"/>
        <w:szCs w:val="20"/>
      </w:rPr>
    </w:pPr>
    <w:r>
      <w:rPr>
        <w:sz w:val="20"/>
        <w:szCs w:val="20"/>
      </w:rPr>
      <w:t>EDUC 22</w:t>
    </w:r>
    <w:r w:rsidR="00CF044C">
      <w:rPr>
        <w:sz w:val="20"/>
        <w:szCs w:val="20"/>
      </w:rPr>
      <w:t>2</w:t>
    </w:r>
    <w:r>
      <w:rPr>
        <w:sz w:val="20"/>
        <w:szCs w:val="20"/>
      </w:rPr>
      <w:t>8 Families, Communities, and Schools</w:t>
    </w:r>
    <w:r>
      <w:rPr>
        <w:sz w:val="20"/>
        <w:szCs w:val="20"/>
      </w:rPr>
      <w:tab/>
    </w:r>
    <w:r>
      <w:rPr>
        <w:sz w:val="20"/>
        <w:szCs w:val="20"/>
      </w:rPr>
      <w:tab/>
      <w:t>TAG: OED011</w:t>
    </w:r>
  </w:p>
  <w:p w14:paraId="7D821A4A" w14:textId="02BE9E28" w:rsidR="0034375D" w:rsidRDefault="0034375D" w:rsidP="0034375D">
    <w:pPr>
      <w:pStyle w:val="Header"/>
      <w:tabs>
        <w:tab w:val="left" w:pos="7224"/>
      </w:tabs>
    </w:pPr>
    <w:r w:rsidRPr="0034375D">
      <w:rPr>
        <w:sz w:val="20"/>
        <w:szCs w:val="20"/>
      </w:rPr>
      <w:t xml:space="preserve">Page </w:t>
    </w:r>
    <w:r w:rsidRPr="0034375D">
      <w:rPr>
        <w:b/>
        <w:bCs/>
        <w:sz w:val="20"/>
        <w:szCs w:val="20"/>
      </w:rPr>
      <w:fldChar w:fldCharType="begin"/>
    </w:r>
    <w:r w:rsidRPr="0034375D">
      <w:rPr>
        <w:b/>
        <w:bCs/>
        <w:sz w:val="20"/>
        <w:szCs w:val="20"/>
      </w:rPr>
      <w:instrText xml:space="preserve"> PAGE  \* Arabic  \* MERGEFORMAT </w:instrText>
    </w:r>
    <w:r w:rsidRPr="0034375D">
      <w:rPr>
        <w:b/>
        <w:bCs/>
        <w:sz w:val="20"/>
        <w:szCs w:val="20"/>
      </w:rPr>
      <w:fldChar w:fldCharType="separate"/>
    </w:r>
    <w:r w:rsidR="004160E4">
      <w:rPr>
        <w:b/>
        <w:bCs/>
        <w:noProof/>
        <w:sz w:val="20"/>
        <w:szCs w:val="20"/>
      </w:rPr>
      <w:t>1</w:t>
    </w:r>
    <w:r w:rsidRPr="0034375D">
      <w:rPr>
        <w:b/>
        <w:bCs/>
        <w:sz w:val="20"/>
        <w:szCs w:val="20"/>
      </w:rPr>
      <w:fldChar w:fldCharType="end"/>
    </w:r>
    <w:r w:rsidRPr="0034375D">
      <w:rPr>
        <w:sz w:val="20"/>
        <w:szCs w:val="20"/>
      </w:rPr>
      <w:t xml:space="preserve"> of </w:t>
    </w:r>
    <w:r w:rsidRPr="0034375D">
      <w:rPr>
        <w:b/>
        <w:bCs/>
        <w:sz w:val="20"/>
        <w:szCs w:val="20"/>
      </w:rPr>
      <w:fldChar w:fldCharType="begin"/>
    </w:r>
    <w:r w:rsidRPr="0034375D">
      <w:rPr>
        <w:b/>
        <w:bCs/>
        <w:sz w:val="20"/>
        <w:szCs w:val="20"/>
      </w:rPr>
      <w:instrText xml:space="preserve"> NUMPAGES  \* Arabic  \* MERGEFORMAT </w:instrText>
    </w:r>
    <w:r w:rsidRPr="0034375D">
      <w:rPr>
        <w:b/>
        <w:bCs/>
        <w:sz w:val="20"/>
        <w:szCs w:val="20"/>
      </w:rPr>
      <w:fldChar w:fldCharType="separate"/>
    </w:r>
    <w:r w:rsidR="004160E4">
      <w:rPr>
        <w:b/>
        <w:bCs/>
        <w:noProof/>
        <w:sz w:val="20"/>
        <w:szCs w:val="20"/>
      </w:rPr>
      <w:t>15</w:t>
    </w:r>
    <w:r w:rsidRPr="0034375D">
      <w:rPr>
        <w:b/>
        <w:bCs/>
        <w:sz w:val="20"/>
        <w:szCs w:val="20"/>
      </w:rPr>
      <w:fldChar w:fldCharType="end"/>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F34"/>
    <w:multiLevelType w:val="hybridMultilevel"/>
    <w:tmpl w:val="6E3EB4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78F8"/>
    <w:multiLevelType w:val="hybridMultilevel"/>
    <w:tmpl w:val="3D30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0F24"/>
    <w:multiLevelType w:val="hybridMultilevel"/>
    <w:tmpl w:val="09EC25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8D5876"/>
    <w:multiLevelType w:val="hybridMultilevel"/>
    <w:tmpl w:val="CECE6F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D082F"/>
    <w:multiLevelType w:val="hybridMultilevel"/>
    <w:tmpl w:val="5F024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F2FCA"/>
    <w:multiLevelType w:val="hybridMultilevel"/>
    <w:tmpl w:val="0484A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F1305"/>
    <w:multiLevelType w:val="hybridMultilevel"/>
    <w:tmpl w:val="A5F2C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20819"/>
    <w:multiLevelType w:val="hybridMultilevel"/>
    <w:tmpl w:val="8F60B7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483F1D"/>
    <w:multiLevelType w:val="hybridMultilevel"/>
    <w:tmpl w:val="F1666B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E2BD8"/>
    <w:multiLevelType w:val="hybridMultilevel"/>
    <w:tmpl w:val="59FEB6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654C5"/>
    <w:multiLevelType w:val="hybridMultilevel"/>
    <w:tmpl w:val="89261CC8"/>
    <w:lvl w:ilvl="0" w:tplc="A2BED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AB644A"/>
    <w:multiLevelType w:val="hybridMultilevel"/>
    <w:tmpl w:val="708C1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0149B"/>
    <w:multiLevelType w:val="hybridMultilevel"/>
    <w:tmpl w:val="6E4A8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E0406"/>
    <w:multiLevelType w:val="hybridMultilevel"/>
    <w:tmpl w:val="3B22EB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1A6A"/>
    <w:multiLevelType w:val="hybridMultilevel"/>
    <w:tmpl w:val="74A2DA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452B1C"/>
    <w:multiLevelType w:val="hybridMultilevel"/>
    <w:tmpl w:val="1DFCC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3D90468"/>
    <w:multiLevelType w:val="hybridMultilevel"/>
    <w:tmpl w:val="861ED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E576C"/>
    <w:multiLevelType w:val="hybridMultilevel"/>
    <w:tmpl w:val="1D56C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11D40"/>
    <w:multiLevelType w:val="hybridMultilevel"/>
    <w:tmpl w:val="C1A2E2B4"/>
    <w:lvl w:ilvl="0" w:tplc="D584AD66">
      <w:start w:val="1"/>
      <w:numFmt w:val="bullet"/>
      <w:suff w:val="space"/>
      <w:lvlText w:val=""/>
      <w:lvlJc w:val="left"/>
      <w:pPr>
        <w:ind w:left="792" w:firstLine="72"/>
      </w:pPr>
      <w:rPr>
        <w:rFonts w:ascii="Wingdings" w:hAnsi="Wingdings" w:hint="default"/>
        <w:spacing w:val="26"/>
        <w:w w:val="100"/>
        <w:position w:val="0"/>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5C696486"/>
    <w:multiLevelType w:val="hybridMultilevel"/>
    <w:tmpl w:val="87100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B67B3"/>
    <w:multiLevelType w:val="hybridMultilevel"/>
    <w:tmpl w:val="0520E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B70E2"/>
    <w:multiLevelType w:val="hybridMultilevel"/>
    <w:tmpl w:val="3B90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320E9"/>
    <w:multiLevelType w:val="hybridMultilevel"/>
    <w:tmpl w:val="F7FC2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48BB"/>
    <w:multiLevelType w:val="hybridMultilevel"/>
    <w:tmpl w:val="0170A7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2"/>
  </w:num>
  <w:num w:numId="4">
    <w:abstractNumId w:val="19"/>
  </w:num>
  <w:num w:numId="5">
    <w:abstractNumId w:val="17"/>
  </w:num>
  <w:num w:numId="6">
    <w:abstractNumId w:val="4"/>
  </w:num>
  <w:num w:numId="7">
    <w:abstractNumId w:val="14"/>
  </w:num>
  <w:num w:numId="8">
    <w:abstractNumId w:val="18"/>
  </w:num>
  <w:num w:numId="9">
    <w:abstractNumId w:val="15"/>
  </w:num>
  <w:num w:numId="10">
    <w:abstractNumId w:val="10"/>
  </w:num>
  <w:num w:numId="11">
    <w:abstractNumId w:val="28"/>
  </w:num>
  <w:num w:numId="12">
    <w:abstractNumId w:val="5"/>
  </w:num>
  <w:num w:numId="13">
    <w:abstractNumId w:val="2"/>
  </w:num>
  <w:num w:numId="14">
    <w:abstractNumId w:val="20"/>
  </w:num>
  <w:num w:numId="15">
    <w:abstractNumId w:val="16"/>
  </w:num>
  <w:num w:numId="16">
    <w:abstractNumId w:val="29"/>
  </w:num>
  <w:num w:numId="17">
    <w:abstractNumId w:val="0"/>
  </w:num>
  <w:num w:numId="18">
    <w:abstractNumId w:val="25"/>
  </w:num>
  <w:num w:numId="19">
    <w:abstractNumId w:val="11"/>
  </w:num>
  <w:num w:numId="20">
    <w:abstractNumId w:val="9"/>
  </w:num>
  <w:num w:numId="21">
    <w:abstractNumId w:val="26"/>
  </w:num>
  <w:num w:numId="22">
    <w:abstractNumId w:val="8"/>
  </w:num>
  <w:num w:numId="23">
    <w:abstractNumId w:val="27"/>
  </w:num>
  <w:num w:numId="24">
    <w:abstractNumId w:val="1"/>
  </w:num>
  <w:num w:numId="25">
    <w:abstractNumId w:val="22"/>
  </w:num>
  <w:num w:numId="26">
    <w:abstractNumId w:val="7"/>
  </w:num>
  <w:num w:numId="27">
    <w:abstractNumId w:val="24"/>
  </w:num>
  <w:num w:numId="28">
    <w:abstractNumId w:val="23"/>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141128"/>
    <w:rsid w:val="0015634D"/>
    <w:rsid w:val="001703C5"/>
    <w:rsid w:val="00176150"/>
    <w:rsid w:val="001920EA"/>
    <w:rsid w:val="002046EE"/>
    <w:rsid w:val="0024403E"/>
    <w:rsid w:val="00252FA2"/>
    <w:rsid w:val="00270796"/>
    <w:rsid w:val="002813D4"/>
    <w:rsid w:val="002D0D76"/>
    <w:rsid w:val="003001B7"/>
    <w:rsid w:val="003012CD"/>
    <w:rsid w:val="003313BB"/>
    <w:rsid w:val="0034375D"/>
    <w:rsid w:val="00364ABF"/>
    <w:rsid w:val="00376F0C"/>
    <w:rsid w:val="00384A8C"/>
    <w:rsid w:val="003B193B"/>
    <w:rsid w:val="00401ABD"/>
    <w:rsid w:val="00404BFF"/>
    <w:rsid w:val="004160E4"/>
    <w:rsid w:val="00427B5E"/>
    <w:rsid w:val="00436782"/>
    <w:rsid w:val="004B5FAF"/>
    <w:rsid w:val="004D1EFB"/>
    <w:rsid w:val="005A2726"/>
    <w:rsid w:val="005B4158"/>
    <w:rsid w:val="005C780F"/>
    <w:rsid w:val="0060047A"/>
    <w:rsid w:val="00622D3F"/>
    <w:rsid w:val="006A719F"/>
    <w:rsid w:val="006F540C"/>
    <w:rsid w:val="00746D31"/>
    <w:rsid w:val="007C403C"/>
    <w:rsid w:val="00826AA7"/>
    <w:rsid w:val="00843A69"/>
    <w:rsid w:val="008A7376"/>
    <w:rsid w:val="008C6B8F"/>
    <w:rsid w:val="008D5BE1"/>
    <w:rsid w:val="00910FA6"/>
    <w:rsid w:val="00911174"/>
    <w:rsid w:val="00924650"/>
    <w:rsid w:val="009432B0"/>
    <w:rsid w:val="0098361F"/>
    <w:rsid w:val="009C7F62"/>
    <w:rsid w:val="009F3496"/>
    <w:rsid w:val="00A34D8F"/>
    <w:rsid w:val="00A412F8"/>
    <w:rsid w:val="00A44F87"/>
    <w:rsid w:val="00A6304D"/>
    <w:rsid w:val="00A91C76"/>
    <w:rsid w:val="00B07C1A"/>
    <w:rsid w:val="00B264D6"/>
    <w:rsid w:val="00B4072F"/>
    <w:rsid w:val="00BE7613"/>
    <w:rsid w:val="00C54944"/>
    <w:rsid w:val="00C8269B"/>
    <w:rsid w:val="00CD2E06"/>
    <w:rsid w:val="00CF044C"/>
    <w:rsid w:val="00D63B1C"/>
    <w:rsid w:val="00DF18AF"/>
    <w:rsid w:val="00E05896"/>
    <w:rsid w:val="00E73795"/>
    <w:rsid w:val="00EB5E92"/>
    <w:rsid w:val="00FA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427B5E"/>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34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75D"/>
    <w:rPr>
      <w:rFonts w:ascii="Times New Roman" w:hAnsi="Times New Roman"/>
      <w:sz w:val="24"/>
    </w:rPr>
  </w:style>
  <w:style w:type="paragraph" w:styleId="NormalWeb">
    <w:name w:val="Normal (Web)"/>
    <w:basedOn w:val="Normal"/>
    <w:uiPriority w:val="99"/>
    <w:unhideWhenUsed/>
    <w:rsid w:val="002D0D7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24650"/>
    <w:rPr>
      <w:color w:val="0000FF"/>
      <w:u w:val="single"/>
    </w:rPr>
  </w:style>
  <w:style w:type="paragraph" w:styleId="BodyText">
    <w:name w:val="Body Text"/>
    <w:basedOn w:val="Normal"/>
    <w:link w:val="BodyTextChar"/>
    <w:uiPriority w:val="1"/>
    <w:qFormat/>
    <w:rsid w:val="005A272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A27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390">
      <w:bodyDiv w:val="1"/>
      <w:marLeft w:val="0"/>
      <w:marRight w:val="0"/>
      <w:marTop w:val="0"/>
      <w:marBottom w:val="0"/>
      <w:divBdr>
        <w:top w:val="none" w:sz="0" w:space="0" w:color="auto"/>
        <w:left w:val="none" w:sz="0" w:space="0" w:color="auto"/>
        <w:bottom w:val="none" w:sz="0" w:space="0" w:color="auto"/>
        <w:right w:val="none" w:sz="0" w:space="0" w:color="auto"/>
      </w:divBdr>
    </w:div>
    <w:div w:id="392894318">
      <w:bodyDiv w:val="1"/>
      <w:marLeft w:val="0"/>
      <w:marRight w:val="0"/>
      <w:marTop w:val="0"/>
      <w:marBottom w:val="0"/>
      <w:divBdr>
        <w:top w:val="none" w:sz="0" w:space="0" w:color="auto"/>
        <w:left w:val="none" w:sz="0" w:space="0" w:color="auto"/>
        <w:bottom w:val="none" w:sz="0" w:space="0" w:color="auto"/>
        <w:right w:val="none" w:sz="0" w:space="0" w:color="auto"/>
      </w:divBdr>
    </w:div>
    <w:div w:id="10189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customXml" Target="../customXml/item3.xml"/><Relationship Id="rId21" Type="http://schemas.openxmlformats.org/officeDocument/2006/relationships/hyperlink" Target="mailto:rhall21@sscc.edu" TargetMode="Externa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0A95-DADD-4436-89E1-77807F1112EC}"/>
</file>

<file path=customXml/itemProps2.xml><?xml version="1.0" encoding="utf-8"?>
<ds:datastoreItem xmlns:ds="http://schemas.openxmlformats.org/officeDocument/2006/customXml" ds:itemID="{EB951FC1-8EBF-42E9-8B7B-BC922F916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7408F-AC3F-485A-88AF-7CCD236EC21C}">
  <ds:schemaRefs>
    <ds:schemaRef ds:uri="http://schemas.microsoft.com/sharepoint/v3/contenttype/forms"/>
  </ds:schemaRefs>
</ds:datastoreItem>
</file>

<file path=customXml/itemProps4.xml><?xml version="1.0" encoding="utf-8"?>
<ds:datastoreItem xmlns:ds="http://schemas.openxmlformats.org/officeDocument/2006/customXml" ds:itemID="{14193406-A8B8-4CB8-BC40-60B0B149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2021-09-24T16:27:00Z</cp:lastPrinted>
  <dcterms:created xsi:type="dcterms:W3CDTF">2023-09-11T03:11:00Z</dcterms:created>
  <dcterms:modified xsi:type="dcterms:W3CDTF">2023-09-18T13:09:00Z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ac507aedc5864b3f360d54bddf4b4c6b845f29379a53a3c8811aa1ca737c62ec</vt:lpwstr>
  </property>
</Properties>
</file>